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A639A" w:rsidRPr="00033E1E" w:rsidRDefault="0079040B" w:rsidP="00DA6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040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A639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Беседка Карета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DA639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Беседка карета мини</w:t>
            </w:r>
          </w:p>
        </w:tc>
        <w:tc>
          <w:tcPr>
            <w:tcW w:w="3961" w:type="dxa"/>
            <w:vAlign w:val="center"/>
          </w:tcPr>
          <w:p w:rsidR="003665BD" w:rsidRPr="00572991" w:rsidRDefault="00DA639A" w:rsidP="00C808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в виде сборной конструкции, которая состоит из бортов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стилизованных</w:t>
            </w:r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 карету. Борта выполнены из влагостойкой фанеры толщиной 18  мм. Борта имеют различные габариты, в бортах - дверь и окна, в салоне имеется </w:t>
            </w:r>
            <w:proofErr w:type="gramStart"/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пол( на</w:t>
            </w:r>
            <w:proofErr w:type="gramEnd"/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 м от планировочной </w:t>
            </w:r>
            <w:proofErr w:type="spellStart"/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земли) и крыша из  фанеры толщиной 9 мм, салон оснащен лавочкой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размеры 800х300  мм). С обоих сторон вход оснащен ступенями из ламинированной </w:t>
            </w:r>
            <w:proofErr w:type="spellStart"/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мм. Вся конструкция опирается на 4 столба,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C8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C8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  которым крепятся лаги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влагостойкой фанеры толщиной 2</w:t>
            </w:r>
            <w:r w:rsidR="00C8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A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02" w:type="dxa"/>
          </w:tcPr>
          <w:p w:rsidR="003665BD" w:rsidRPr="00197EB0" w:rsidRDefault="00B85597">
            <w:r>
              <w:t>1</w:t>
            </w:r>
          </w:p>
        </w:tc>
        <w:tc>
          <w:tcPr>
            <w:tcW w:w="1281" w:type="dxa"/>
          </w:tcPr>
          <w:p w:rsidR="003665BD" w:rsidRPr="00197EB0" w:rsidRDefault="00B85597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DA639A">
            <w:r>
              <w:t>1800х1100х1500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A639A">
            <w:r>
              <w:t>4800х4100</w:t>
            </w:r>
          </w:p>
        </w:tc>
      </w:tr>
    </w:tbl>
    <w:p w:rsidR="0047519E" w:rsidRPr="007B5EF5" w:rsidRDefault="0047519E" w:rsidP="004751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519E" w:rsidRPr="007B5EF5" w:rsidRDefault="0047519E" w:rsidP="004751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7519E" w:rsidRPr="007B5EF5" w:rsidRDefault="0047519E" w:rsidP="004751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7519E" w:rsidRPr="007B5EF5" w:rsidRDefault="0047519E" w:rsidP="004751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7519E" w:rsidRPr="007B5EF5" w:rsidRDefault="0047519E" w:rsidP="0047519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519E" w:rsidRPr="007B5EF5" w:rsidRDefault="0047519E" w:rsidP="0047519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7519E" w:rsidRPr="007B5EF5" w:rsidRDefault="0047519E" w:rsidP="0047519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7519E" w:rsidRPr="007B5EF5" w:rsidRDefault="0047519E" w:rsidP="0047519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7519E" w:rsidRPr="007B5EF5" w:rsidRDefault="0047519E" w:rsidP="0047519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460116"/>
    <w:rsid w:val="0047519E"/>
    <w:rsid w:val="00680280"/>
    <w:rsid w:val="007175A8"/>
    <w:rsid w:val="00725298"/>
    <w:rsid w:val="0079040B"/>
    <w:rsid w:val="00A447F6"/>
    <w:rsid w:val="00B85597"/>
    <w:rsid w:val="00C80899"/>
    <w:rsid w:val="00DA4A43"/>
    <w:rsid w:val="00DA639A"/>
    <w:rsid w:val="00F84867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3749"/>
  <w15:docId w15:val="{C6096D21-D819-4E25-9F5F-0718E15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2020-02-13T06:21:00Z</dcterms:modified>
</cp:coreProperties>
</file>