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197EB0" w:rsidTr="00FD0946">
        <w:tc>
          <w:tcPr>
            <w:tcW w:w="340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D0946" w:rsidRPr="00033E1E" w:rsidRDefault="006509B8" w:rsidP="00FD0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10.03.02 </w:t>
            </w:r>
            <w:bookmarkStart w:id="0" w:name="_GoBack"/>
            <w:bookmarkEnd w:id="0"/>
            <w:r w:rsidR="00FD094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Кабриолет</w:t>
            </w:r>
          </w:p>
        </w:tc>
      </w:tr>
      <w:tr w:rsidR="00197EB0" w:rsidTr="00FD0946">
        <w:tc>
          <w:tcPr>
            <w:tcW w:w="8369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50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D0946">
        <w:tc>
          <w:tcPr>
            <w:tcW w:w="675" w:type="dxa"/>
          </w:tcPr>
          <w:p w:rsidR="00FD0946" w:rsidRDefault="00FD0946" w:rsidP="00FD0946">
            <w:pPr>
              <w:pStyle w:val="a6"/>
              <w:numPr>
                <w:ilvl w:val="0"/>
                <w:numId w:val="1"/>
              </w:numPr>
              <w:ind w:left="426"/>
              <w:rPr>
                <w:b/>
              </w:rPr>
            </w:pPr>
          </w:p>
          <w:p w:rsidR="00FD0946" w:rsidRDefault="00FD0946" w:rsidP="00FD0946"/>
          <w:p w:rsidR="003665BD" w:rsidRPr="00FD0946" w:rsidRDefault="003665BD" w:rsidP="00FD0946"/>
        </w:tc>
        <w:tc>
          <w:tcPr>
            <w:tcW w:w="2733" w:type="dxa"/>
            <w:vAlign w:val="center"/>
          </w:tcPr>
          <w:p w:rsidR="003665BD" w:rsidRPr="00572991" w:rsidRDefault="00FD0946" w:rsidP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опорный</w:t>
            </w:r>
          </w:p>
        </w:tc>
        <w:tc>
          <w:tcPr>
            <w:tcW w:w="4961" w:type="dxa"/>
            <w:vAlign w:val="center"/>
          </w:tcPr>
          <w:p w:rsidR="003665BD" w:rsidRPr="00572991" w:rsidRDefault="00FD0946" w:rsidP="00722E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уголков 40 х 40 х 4 и трубы диаметром 27 мм , металл имеет плавные радиусы ,тщательную обработку швов, покрыт порошковой краской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 150х40х600</w:t>
            </w:r>
          </w:p>
        </w:tc>
        <w:tc>
          <w:tcPr>
            <w:tcW w:w="850" w:type="dxa"/>
          </w:tcPr>
          <w:p w:rsidR="003665BD" w:rsidRPr="00197EB0" w:rsidRDefault="00FD0946">
            <w:r>
              <w:t>4</w:t>
            </w:r>
          </w:p>
        </w:tc>
        <w:tc>
          <w:tcPr>
            <w:tcW w:w="1418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FD0946">
        <w:tc>
          <w:tcPr>
            <w:tcW w:w="675" w:type="dxa"/>
          </w:tcPr>
          <w:p w:rsidR="00FD0946" w:rsidRDefault="00FD0946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  <w:p w:rsidR="003665BD" w:rsidRPr="00FD0946" w:rsidRDefault="003665BD" w:rsidP="00FD0946"/>
        </w:tc>
        <w:tc>
          <w:tcPr>
            <w:tcW w:w="2733" w:type="dxa"/>
          </w:tcPr>
          <w:p w:rsidR="003665BD" w:rsidRPr="00FA6693" w:rsidRDefault="00FD094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</w:t>
            </w:r>
          </w:p>
        </w:tc>
        <w:tc>
          <w:tcPr>
            <w:tcW w:w="4961" w:type="dxa"/>
          </w:tcPr>
          <w:p w:rsidR="003665BD" w:rsidRPr="001B5A21" w:rsidRDefault="00FD0946" w:rsidP="00C009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Сиденье выполнено из влагостойкой фанеры толщиной 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шлифованы.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Сиденье окрашено в бежевый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0х250х30</w:t>
            </w:r>
          </w:p>
        </w:tc>
        <w:tc>
          <w:tcPr>
            <w:tcW w:w="850" w:type="dxa"/>
          </w:tcPr>
          <w:p w:rsidR="003665BD" w:rsidRDefault="003665BD">
            <w:r>
              <w:t>1</w:t>
            </w:r>
          </w:p>
        </w:tc>
        <w:tc>
          <w:tcPr>
            <w:tcW w:w="1418" w:type="dxa"/>
          </w:tcPr>
          <w:p w:rsidR="003665BD" w:rsidRDefault="00FD0946" w:rsidP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 сиденья</w:t>
            </w:r>
          </w:p>
        </w:tc>
        <w:tc>
          <w:tcPr>
            <w:tcW w:w="4961" w:type="dxa"/>
          </w:tcPr>
          <w:p w:rsidR="00197EB0" w:rsidRPr="00FD0946" w:rsidRDefault="00FD0946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выполнена из влагостойкой фанеры толщиной 18 мм, кромки фанеры тщательно шлифованы.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окрашена в бежевый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</w:t>
            </w:r>
          </w:p>
        </w:tc>
        <w:tc>
          <w:tcPr>
            <w:tcW w:w="850" w:type="dxa"/>
          </w:tcPr>
          <w:p w:rsidR="00197EB0" w:rsidRDefault="00FD0946">
            <w:r>
              <w:t>1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961" w:type="dxa"/>
          </w:tcPr>
          <w:p w:rsidR="00197EB0" w:rsidRPr="00FD0946" w:rsidRDefault="00FD0946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выполнен из ламинированной фанеры с </w:t>
            </w:r>
            <w:proofErr w:type="spellStart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700х8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 каркаса</w:t>
            </w:r>
          </w:p>
        </w:tc>
        <w:tc>
          <w:tcPr>
            <w:tcW w:w="4961" w:type="dxa"/>
          </w:tcPr>
          <w:p w:rsidR="00197EB0" w:rsidRPr="00FD0946" w:rsidRDefault="00FD0946" w:rsidP="00FD09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каркаса выполнены из стальных перекладин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зличной конфигурации ,общим кол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ичеством на комплект- 5 </w:t>
            </w:r>
            <w:proofErr w:type="spellStart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стальных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уголков  -40х40х4  L=150  в количе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 12 </w:t>
            </w:r>
            <w:proofErr w:type="spellStart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комплект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Руль</w:t>
            </w:r>
          </w:p>
        </w:tc>
        <w:tc>
          <w:tcPr>
            <w:tcW w:w="4961" w:type="dxa"/>
          </w:tcPr>
          <w:p w:rsidR="00197EB0" w:rsidRPr="00FD0946" w:rsidRDefault="00FD09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Руль выполнен из стальной трубы </w:t>
            </w:r>
            <w:r w:rsidR="0025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 стальной полосы для крепления  50 х5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0421DF" w:rsidTr="00FD0946">
        <w:tc>
          <w:tcPr>
            <w:tcW w:w="675" w:type="dxa"/>
          </w:tcPr>
          <w:p w:rsidR="000421DF" w:rsidRPr="00FD0946" w:rsidRDefault="000421DF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0421DF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961" w:type="dxa"/>
          </w:tcPr>
          <w:p w:rsidR="000421DF" w:rsidRPr="00FD0946" w:rsidRDefault="00FD09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выполнена из стальной трубы </w:t>
            </w:r>
            <w:r w:rsidR="0025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 стальных полос для крепления  40х4</w:t>
            </w:r>
          </w:p>
        </w:tc>
        <w:tc>
          <w:tcPr>
            <w:tcW w:w="850" w:type="dxa"/>
          </w:tcPr>
          <w:p w:rsidR="000421DF" w:rsidRDefault="00FD0946">
            <w:r>
              <w:t>1</w:t>
            </w:r>
          </w:p>
        </w:tc>
        <w:tc>
          <w:tcPr>
            <w:tcW w:w="1418" w:type="dxa"/>
          </w:tcPr>
          <w:p w:rsidR="000421DF" w:rsidRDefault="00FD0946">
            <w:r>
              <w:t>комплект</w:t>
            </w:r>
          </w:p>
        </w:tc>
      </w:tr>
      <w:tr w:rsidR="00FD0946" w:rsidTr="00FD0946">
        <w:tc>
          <w:tcPr>
            <w:tcW w:w="675" w:type="dxa"/>
          </w:tcPr>
          <w:p w:rsidR="00FD0946" w:rsidRPr="00FD0946" w:rsidRDefault="00FD0946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D0946" w:rsidRPr="00FD0946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961" w:type="dxa"/>
          </w:tcPr>
          <w:p w:rsidR="00FD0946" w:rsidRPr="00FD0946" w:rsidRDefault="00FD0946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стилизованы под кабриолету и выполнены из влагостойкой фанеры толщиной 18 мм и состоят  из боковых бортов размером 1200х600х18 - 2 </w:t>
            </w:r>
            <w:proofErr w:type="spellStart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капота 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0х400х18 -1 шт., приборной панели (8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0х250х18), передн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панели (8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0х450х18), колес (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400 мм толщина фанеры 9 мм), на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панели имеются фары  из фанеры толщиной 9 мм, диаметром 120 мм и решетка радиатора  (690х220х9)</w:t>
            </w:r>
          </w:p>
        </w:tc>
        <w:tc>
          <w:tcPr>
            <w:tcW w:w="850" w:type="dxa"/>
          </w:tcPr>
          <w:p w:rsidR="00FD0946" w:rsidRDefault="00FD0946">
            <w:r>
              <w:t>1</w:t>
            </w:r>
          </w:p>
        </w:tc>
        <w:tc>
          <w:tcPr>
            <w:tcW w:w="1418" w:type="dxa"/>
          </w:tcPr>
          <w:p w:rsidR="00FD0946" w:rsidRDefault="00FD0946">
            <w:r>
              <w:t>комплект</w:t>
            </w:r>
          </w:p>
        </w:tc>
      </w:tr>
      <w:tr w:rsidR="00033E1E" w:rsidTr="00FD0946">
        <w:tc>
          <w:tcPr>
            <w:tcW w:w="675" w:type="dxa"/>
          </w:tcPr>
          <w:p w:rsidR="00033E1E" w:rsidRPr="00FD0946" w:rsidRDefault="00033E1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229" w:type="dxa"/>
            <w:gridSpan w:val="3"/>
          </w:tcPr>
          <w:p w:rsidR="00033E1E" w:rsidRDefault="00FD0946">
            <w:r>
              <w:t>1200х820х870</w:t>
            </w:r>
          </w:p>
        </w:tc>
      </w:tr>
      <w:tr w:rsidR="00033E1E" w:rsidTr="00FD0946">
        <w:tc>
          <w:tcPr>
            <w:tcW w:w="675" w:type="dxa"/>
          </w:tcPr>
          <w:p w:rsidR="00033E1E" w:rsidRPr="00FD0946" w:rsidRDefault="00033E1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033E1E" w:rsidRDefault="00FD0946">
            <w:r>
              <w:t>3200х2820</w:t>
            </w:r>
          </w:p>
        </w:tc>
      </w:tr>
    </w:tbl>
    <w:p w:rsidR="008E1CBE" w:rsidRDefault="008E1CBE" w:rsidP="008E1C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E1CBE" w:rsidRDefault="008E1CBE" w:rsidP="008E1C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E1CBE" w:rsidRDefault="008E1CBE" w:rsidP="008E1C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E1CBE" w:rsidRDefault="008E1CBE" w:rsidP="008E1CB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E1CBE" w:rsidRDefault="008E1CBE" w:rsidP="008E1CB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E1CBE" w:rsidRDefault="008E1CBE" w:rsidP="008E1CB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E1CBE" w:rsidRDefault="008E1CBE" w:rsidP="008E1CB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E1CBE" w:rsidRDefault="008E1CBE" w:rsidP="008E1CB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E1CBE" w:rsidRDefault="008E1CBE" w:rsidP="008E1CB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8F0"/>
    <w:multiLevelType w:val="hybridMultilevel"/>
    <w:tmpl w:val="AEDE1C54"/>
    <w:lvl w:ilvl="0" w:tplc="AEC06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4E4B"/>
    <w:rsid w:val="00197EB0"/>
    <w:rsid w:val="002543B8"/>
    <w:rsid w:val="003665BD"/>
    <w:rsid w:val="00486649"/>
    <w:rsid w:val="006509B8"/>
    <w:rsid w:val="00680280"/>
    <w:rsid w:val="00700918"/>
    <w:rsid w:val="007175A8"/>
    <w:rsid w:val="00722E26"/>
    <w:rsid w:val="008E1CBE"/>
    <w:rsid w:val="00A447F6"/>
    <w:rsid w:val="00A976F0"/>
    <w:rsid w:val="00AC684C"/>
    <w:rsid w:val="00C00998"/>
    <w:rsid w:val="00CC0435"/>
    <w:rsid w:val="00DA4A43"/>
    <w:rsid w:val="00FA6693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8489"/>
  <w15:docId w15:val="{26573FF5-EF1D-4E3D-8C2D-5B78C4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2020-02-13T06:11:00Z</dcterms:modified>
</cp:coreProperties>
</file>