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7CF03A85" wp14:editId="2701EAB7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553F3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 w:rsidR="00D6334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  <w:r w:rsidR="00553F3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D6334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02 Полянка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D2373E" w:rsidRPr="00C47ABF" w:rsidRDefault="00D2373E" w:rsidP="00D237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921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25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фанеры, с </w:t>
            </w:r>
            <w:proofErr w:type="spellStart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двухскатной крышей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и украшенной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стилизованными декоративными арками, кромки фанеры тщательно шлифованы. </w:t>
            </w:r>
          </w:p>
          <w:p w:rsidR="003665BD" w:rsidRPr="00572991" w:rsidRDefault="00D2373E" w:rsidP="00D633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башен от планировочной </w:t>
            </w:r>
            <w:proofErr w:type="spellStart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90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с лестницей примыкает к башне с горкой</w:t>
            </w:r>
            <w:r w:rsid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клеёных брусьев</w:t>
            </w:r>
            <w:r w:rsidR="00921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ытием 780х780 мм, толщиной 18 мм;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крыши.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башни от планировочной </w:t>
            </w:r>
            <w:proofErr w:type="spellStart"/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мм.</w:t>
            </w:r>
          </w:p>
        </w:tc>
        <w:tc>
          <w:tcPr>
            <w:tcW w:w="952" w:type="dxa"/>
          </w:tcPr>
          <w:p w:rsidR="003665BD" w:rsidRPr="00197EB0" w:rsidRDefault="00D63343">
            <w:r>
              <w:t>2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3F676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3665BD" w:rsidRPr="001B5A21" w:rsidRDefault="00D2373E" w:rsidP="00D2373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</w:t>
            </w:r>
            <w:r w:rsidR="00E54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3665BD" w:rsidRDefault="00D63343">
            <w:r>
              <w:t>1</w:t>
            </w:r>
          </w:p>
        </w:tc>
        <w:tc>
          <w:tcPr>
            <w:tcW w:w="1281" w:type="dxa"/>
          </w:tcPr>
          <w:p w:rsidR="003665BD" w:rsidRDefault="00D63343">
            <w:r>
              <w:t>комплект</w:t>
            </w:r>
          </w:p>
        </w:tc>
      </w:tr>
      <w:tr w:rsidR="00DD4D96" w:rsidTr="00197EB0">
        <w:tc>
          <w:tcPr>
            <w:tcW w:w="534" w:type="dxa"/>
          </w:tcPr>
          <w:p w:rsidR="00DD4D96" w:rsidRPr="009C5D6A" w:rsidRDefault="00DD4D9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D4D96" w:rsidRDefault="0080199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</w:t>
            </w:r>
            <w:r w:rsidR="00DD4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лестницы</w:t>
            </w:r>
          </w:p>
        </w:tc>
        <w:tc>
          <w:tcPr>
            <w:tcW w:w="4678" w:type="dxa"/>
          </w:tcPr>
          <w:p w:rsidR="00DD4D96" w:rsidRPr="0091304F" w:rsidRDefault="00DD4D96" w:rsidP="00D2373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красный цвет.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952" w:type="dxa"/>
          </w:tcPr>
          <w:p w:rsidR="00DD4D96" w:rsidRDefault="00DD4D96">
            <w:r>
              <w:t>1</w:t>
            </w:r>
          </w:p>
        </w:tc>
        <w:tc>
          <w:tcPr>
            <w:tcW w:w="1281" w:type="dxa"/>
          </w:tcPr>
          <w:p w:rsidR="00DD4D96" w:rsidRDefault="00DD4D96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197EB0" w:rsidRPr="00D63343" w:rsidRDefault="00D63343" w:rsidP="000A22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0A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</w:t>
            </w:r>
            <w:r w:rsidR="000A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ждена стальной перекладиной из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27 мм.</w:t>
            </w:r>
            <w:r w:rsidR="000A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горки в плане 540х1800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х900(h)</w:t>
            </w:r>
          </w:p>
        </w:tc>
        <w:tc>
          <w:tcPr>
            <w:tcW w:w="952" w:type="dxa"/>
          </w:tcPr>
          <w:p w:rsidR="00197EB0" w:rsidRDefault="00D63343">
            <w:r>
              <w:t>1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башен </w:t>
            </w:r>
          </w:p>
        </w:tc>
        <w:tc>
          <w:tcPr>
            <w:tcW w:w="4678" w:type="dxa"/>
          </w:tcPr>
          <w:p w:rsidR="00197EB0" w:rsidRPr="00D63343" w:rsidRDefault="002B6A16" w:rsidP="002B6A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щита</w:t>
            </w:r>
            <w:r w:rsidR="00D63343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18 мм размерами 700х780</w:t>
            </w:r>
            <w:r w:rsid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два (стилизованы под бабочек)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полянку, два окрашены, с нанесением рисунка имитирующего заборчик из перил и штакетника.</w:t>
            </w:r>
          </w:p>
        </w:tc>
        <w:tc>
          <w:tcPr>
            <w:tcW w:w="952" w:type="dxa"/>
          </w:tcPr>
          <w:p w:rsidR="00607010" w:rsidRDefault="002B6A16">
            <w:r>
              <w:t>1</w:t>
            </w:r>
          </w:p>
        </w:tc>
        <w:tc>
          <w:tcPr>
            <w:tcW w:w="1281" w:type="dxa"/>
          </w:tcPr>
          <w:p w:rsidR="00197EB0" w:rsidRDefault="00607010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607010" w:rsidP="001110ED">
            <w:r>
              <w:t>15</w:t>
            </w:r>
            <w:r w:rsidR="001110ED">
              <w:t>8</w:t>
            </w:r>
            <w:r w:rsidR="00D63343">
              <w:t>0х2880х2600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607010" w:rsidP="00D2373E">
            <w:r>
              <w:t>45</w:t>
            </w:r>
            <w:r w:rsidR="00D2373E">
              <w:t>80</w:t>
            </w:r>
            <w:r w:rsidR="00D63343">
              <w:t>х5880</w:t>
            </w:r>
          </w:p>
        </w:tc>
      </w:tr>
    </w:tbl>
    <w:p w:rsidR="00EA0BDA" w:rsidRPr="007B5EF5" w:rsidRDefault="00EA0BDA" w:rsidP="00EA0B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A0BDA" w:rsidRPr="007B5EF5" w:rsidRDefault="00EA0BDA" w:rsidP="00EA0B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A0BDA" w:rsidRPr="007B5EF5" w:rsidRDefault="00EA0BDA" w:rsidP="00EA0B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A0BDA" w:rsidRPr="007B5EF5" w:rsidRDefault="00EA0BDA" w:rsidP="00EA0BD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A0BDA" w:rsidRPr="007B5EF5" w:rsidRDefault="00EA0BDA" w:rsidP="00EA0BD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A0BDA" w:rsidRPr="007B5EF5" w:rsidRDefault="00EA0BDA" w:rsidP="00EA0BD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A0BDA" w:rsidRPr="007B5EF5" w:rsidRDefault="00EA0BDA" w:rsidP="00EA0BD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A0BDA" w:rsidRPr="007B5EF5" w:rsidRDefault="00EA0BDA" w:rsidP="00EA0BD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A0BDA" w:rsidRPr="007B5EF5" w:rsidRDefault="00EA0BDA" w:rsidP="00EA0BD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A228C"/>
    <w:rsid w:val="000F55E7"/>
    <w:rsid w:val="001110ED"/>
    <w:rsid w:val="00197EB0"/>
    <w:rsid w:val="002610AA"/>
    <w:rsid w:val="002B6A16"/>
    <w:rsid w:val="002F6A6D"/>
    <w:rsid w:val="003665BD"/>
    <w:rsid w:val="003D79EB"/>
    <w:rsid w:val="003F6769"/>
    <w:rsid w:val="00541573"/>
    <w:rsid w:val="00553F37"/>
    <w:rsid w:val="005C1144"/>
    <w:rsid w:val="00607010"/>
    <w:rsid w:val="00680280"/>
    <w:rsid w:val="007175A8"/>
    <w:rsid w:val="00754BAB"/>
    <w:rsid w:val="0080199E"/>
    <w:rsid w:val="00921D20"/>
    <w:rsid w:val="009C5D6A"/>
    <w:rsid w:val="00A447F6"/>
    <w:rsid w:val="00B76E52"/>
    <w:rsid w:val="00CD4114"/>
    <w:rsid w:val="00CD4CEF"/>
    <w:rsid w:val="00D2373E"/>
    <w:rsid w:val="00D63343"/>
    <w:rsid w:val="00DA4A43"/>
    <w:rsid w:val="00DD4D96"/>
    <w:rsid w:val="00E545C4"/>
    <w:rsid w:val="00E60D6C"/>
    <w:rsid w:val="00EA0BDA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B146-30C4-4C6C-91CC-DF213E89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2020-02-11T07:09:00Z</dcterms:modified>
</cp:coreProperties>
</file>