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5255" w:rsidRPr="00033E1E" w:rsidRDefault="00C327DE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327D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2.01.23 </w:t>
            </w:r>
            <w:bookmarkStart w:id="0" w:name="_GoBack"/>
            <w:bookmarkEnd w:id="0"/>
            <w:r w:rsidR="00D9525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C30E7" w:rsidTr="00893FE0">
        <w:tc>
          <w:tcPr>
            <w:tcW w:w="534" w:type="dxa"/>
          </w:tcPr>
          <w:p w:rsidR="004C30E7" w:rsidRPr="00884D84" w:rsidRDefault="004C30E7" w:rsidP="00884D8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C30E7" w:rsidRDefault="004C30E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4C30E7" w:rsidRPr="00D95255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3E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</w:t>
            </w:r>
            <w:r w:rsidR="003E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 и выполняют следующие функции:</w:t>
            </w:r>
            <w:r w:rsidR="003E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4C30E7" w:rsidRDefault="004C30E7"/>
        </w:tc>
        <w:tc>
          <w:tcPr>
            <w:tcW w:w="1281" w:type="dxa"/>
          </w:tcPr>
          <w:p w:rsidR="004C30E7" w:rsidRDefault="004C30E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95255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Башни</w:t>
            </w:r>
          </w:p>
        </w:tc>
        <w:tc>
          <w:tcPr>
            <w:tcW w:w="3961" w:type="dxa"/>
            <w:vAlign w:val="center"/>
          </w:tcPr>
          <w:p w:rsidR="003665BD" w:rsidRPr="00572991" w:rsidRDefault="003E2CE0" w:rsidP="003E2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башни выпо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 из четырёх клеёных брусье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шесть башен выполнены из четырёх клеёных брусье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12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 из ламинированной фанеры, с </w:t>
            </w:r>
            <w:proofErr w:type="spellStart"/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х2500(h)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1000х1000х12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5A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600 мм.</w:t>
            </w:r>
          </w:p>
        </w:tc>
        <w:tc>
          <w:tcPr>
            <w:tcW w:w="902" w:type="dxa"/>
          </w:tcPr>
          <w:p w:rsidR="003665BD" w:rsidRPr="00197EB0" w:rsidRDefault="003E2CE0">
            <w:r>
              <w:t>10</w:t>
            </w:r>
          </w:p>
        </w:tc>
        <w:tc>
          <w:tcPr>
            <w:tcW w:w="1281" w:type="dxa"/>
          </w:tcPr>
          <w:p w:rsidR="003665BD" w:rsidRPr="00197EB0" w:rsidRDefault="00D95255">
            <w:r>
              <w:t>шт.</w:t>
            </w:r>
          </w:p>
        </w:tc>
      </w:tr>
      <w:tr w:rsidR="005A2F0E" w:rsidTr="006C19CD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5A2F0E" w:rsidRPr="00FA6693" w:rsidRDefault="005A2F0E" w:rsidP="005A2F0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3961" w:type="dxa"/>
            <w:vAlign w:val="center"/>
          </w:tcPr>
          <w:p w:rsidR="005A2F0E" w:rsidRPr="00954B68" w:rsidRDefault="005A2F0E" w:rsidP="005A2F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Мост-труба выполнен из полимерных материалов,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представляет собой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тоннель диаметром 750 мм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стартовой площадки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мм.</w:t>
            </w:r>
          </w:p>
        </w:tc>
        <w:tc>
          <w:tcPr>
            <w:tcW w:w="902" w:type="dxa"/>
          </w:tcPr>
          <w:p w:rsidR="005A2F0E" w:rsidRDefault="005A2F0E" w:rsidP="005A2F0E">
            <w:r>
              <w:t>1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5A2F0E" w:rsidRPr="00FA6693" w:rsidRDefault="00434797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3961" w:type="dxa"/>
          </w:tcPr>
          <w:p w:rsidR="005A2F0E" w:rsidRPr="00A51DF3" w:rsidRDefault="00434797" w:rsidP="005E0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1000х180х18мм, в количестве</w:t>
            </w:r>
            <w:r w:rsidR="005E0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скреплённых между собой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подвешенных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цепях на перила из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Под половицами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страховочный мост из ламинированной </w:t>
            </w:r>
            <w:proofErr w:type="spellStart"/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02" w:type="dxa"/>
          </w:tcPr>
          <w:p w:rsidR="005A2F0E" w:rsidRDefault="00434797" w:rsidP="005A2F0E">
            <w:r>
              <w:t>1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5A2F0E" w:rsidRPr="00FA6693" w:rsidRDefault="005A2F0E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3961" w:type="dxa"/>
          </w:tcPr>
          <w:p w:rsidR="005A2F0E" w:rsidRPr="00A51DF3" w:rsidRDefault="005A2F0E" w:rsidP="005A2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5A2F0E" w:rsidRDefault="005A2F0E" w:rsidP="005A2F0E">
            <w:r>
              <w:t>2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5A2F0E" w:rsidRPr="00FA6693" w:rsidRDefault="00293FC0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5A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укоход</w:t>
            </w:r>
            <w:proofErr w:type="spellEnd"/>
            <w:r w:rsidR="005A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5A2F0E" w:rsidRPr="00A51DF3" w:rsidRDefault="00293FC0" w:rsidP="00293F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иаметром 32, 27 мм, размером 2100х8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шаг перекладин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5A2F0E" w:rsidRDefault="00293FC0" w:rsidP="005A2F0E">
            <w:r>
              <w:t>2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A2F0E" w:rsidRPr="00FA6693" w:rsidRDefault="005A2F0E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5A2F0E" w:rsidRPr="00A51DF3" w:rsidRDefault="005A2F0E" w:rsidP="005A2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</w:t>
            </w:r>
            <w:r w:rsidR="00293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93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0х1800 мм, </w:t>
            </w:r>
            <w:r w:rsidR="00293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 перекладин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293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A2F0E" w:rsidRDefault="005A2F0E" w:rsidP="005A2F0E">
            <w:r>
              <w:t>1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A2F0E" w:rsidRPr="00FA6693" w:rsidRDefault="005A2F0E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  <w:r w:rsidR="0029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-лестница</w:t>
            </w:r>
          </w:p>
        </w:tc>
        <w:tc>
          <w:tcPr>
            <w:tcW w:w="3961" w:type="dxa"/>
          </w:tcPr>
          <w:p w:rsidR="005A2F0E" w:rsidRPr="00A51DF3" w:rsidRDefault="00293FC0" w:rsidP="005A2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2050х910х1200</w:t>
            </w:r>
          </w:p>
        </w:tc>
        <w:tc>
          <w:tcPr>
            <w:tcW w:w="902" w:type="dxa"/>
          </w:tcPr>
          <w:p w:rsidR="005A2F0E" w:rsidRDefault="005A2F0E" w:rsidP="005A2F0E">
            <w:r>
              <w:t>1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434797">
        <w:trPr>
          <w:trHeight w:val="841"/>
        </w:trPr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A2F0E" w:rsidRPr="00FA6693" w:rsidRDefault="005A2F0E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5A2F0E" w:rsidRPr="00A51DF3" w:rsidRDefault="00434797" w:rsidP="005A2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5A2F0E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остойкой фанеры толщиной 18 мм</w:t>
            </w:r>
            <w:r w:rsidR="005A2F0E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A2F0E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 w:rsidR="005A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A2F0E" w:rsidRDefault="00434797" w:rsidP="005A2F0E">
            <w:r>
              <w:t>2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A2F0E" w:rsidRPr="00FA6693" w:rsidRDefault="00434797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Скамья для пресса</w:t>
            </w:r>
          </w:p>
        </w:tc>
        <w:tc>
          <w:tcPr>
            <w:tcW w:w="3961" w:type="dxa"/>
          </w:tcPr>
          <w:p w:rsidR="005A2F0E" w:rsidRPr="00A51DF3" w:rsidRDefault="00434797" w:rsidP="00434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металлической перемычки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800х370х40 мм и лавки 2000х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0х24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которая выполнена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Окрашена в зеленый цвет.</w:t>
            </w:r>
          </w:p>
        </w:tc>
        <w:tc>
          <w:tcPr>
            <w:tcW w:w="902" w:type="dxa"/>
          </w:tcPr>
          <w:p w:rsidR="005A2F0E" w:rsidRDefault="005A2F0E" w:rsidP="005A2F0E">
            <w:r>
              <w:t>2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A2F0E" w:rsidTr="00893FE0">
        <w:tc>
          <w:tcPr>
            <w:tcW w:w="534" w:type="dxa"/>
          </w:tcPr>
          <w:p w:rsidR="005A2F0E" w:rsidRPr="00893FE0" w:rsidRDefault="005A2F0E" w:rsidP="005A2F0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A2F0E" w:rsidRPr="00FA6693" w:rsidRDefault="005A2F0E" w:rsidP="005A2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Щит с большим отверстием</w:t>
            </w:r>
          </w:p>
        </w:tc>
        <w:tc>
          <w:tcPr>
            <w:tcW w:w="3961" w:type="dxa"/>
          </w:tcPr>
          <w:p w:rsidR="005A2F0E" w:rsidRPr="00A51DF3" w:rsidRDefault="005A2F0E" w:rsidP="005A2F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влагостойкой фанеры толщиной 18 мм. Размеры 1000х1000 мм</w:t>
            </w:r>
            <w:r w:rsidR="00434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A2F0E" w:rsidRDefault="005A2F0E" w:rsidP="005A2F0E">
            <w:r>
              <w:t>2</w:t>
            </w:r>
          </w:p>
        </w:tc>
        <w:tc>
          <w:tcPr>
            <w:tcW w:w="1281" w:type="dxa"/>
          </w:tcPr>
          <w:p w:rsidR="005A2F0E" w:rsidRDefault="005A2F0E" w:rsidP="005A2F0E">
            <w:r>
              <w:t>шт.</w:t>
            </w:r>
          </w:p>
        </w:tc>
      </w:tr>
      <w:tr w:rsidR="005E0957" w:rsidTr="00893FE0">
        <w:tc>
          <w:tcPr>
            <w:tcW w:w="534" w:type="dxa"/>
          </w:tcPr>
          <w:p w:rsidR="005E0957" w:rsidRPr="00893FE0" w:rsidRDefault="005E0957" w:rsidP="0043479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E0957" w:rsidRDefault="005E0957" w:rsidP="004347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 прямой</w:t>
            </w:r>
          </w:p>
        </w:tc>
        <w:tc>
          <w:tcPr>
            <w:tcW w:w="3961" w:type="dxa"/>
          </w:tcPr>
          <w:p w:rsidR="005E0957" w:rsidRPr="00CB6D86" w:rsidRDefault="005E0957" w:rsidP="00434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Турник выполнен из трубы диаметром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E0957" w:rsidRDefault="005E0957" w:rsidP="00434797">
            <w:r>
              <w:t>2</w:t>
            </w:r>
          </w:p>
        </w:tc>
        <w:tc>
          <w:tcPr>
            <w:tcW w:w="1281" w:type="dxa"/>
          </w:tcPr>
          <w:p w:rsidR="005E0957" w:rsidRDefault="005E0957" w:rsidP="00434797">
            <w:r>
              <w:t>шт.</w:t>
            </w:r>
          </w:p>
        </w:tc>
      </w:tr>
      <w:tr w:rsidR="005E0957" w:rsidTr="00893FE0">
        <w:tc>
          <w:tcPr>
            <w:tcW w:w="534" w:type="dxa"/>
          </w:tcPr>
          <w:p w:rsidR="005E0957" w:rsidRPr="00893FE0" w:rsidRDefault="005E0957" w:rsidP="0043479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E0957" w:rsidRDefault="005E0957" w:rsidP="004347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</w:t>
            </w:r>
          </w:p>
        </w:tc>
        <w:tc>
          <w:tcPr>
            <w:tcW w:w="3961" w:type="dxa"/>
          </w:tcPr>
          <w:p w:rsidR="005E0957" w:rsidRDefault="005E0957" w:rsidP="00FF3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 бума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из стального профиля 60х60х2</w:t>
            </w: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 покрыт полимерными красками. Настил в</w:t>
            </w: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 из ламинированной </w:t>
            </w:r>
            <w:proofErr w:type="spellStart"/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Габариты</w:t>
            </w: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х2440</w:t>
            </w:r>
            <w:r w:rsidRPr="0051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E0957" w:rsidRDefault="005E0957" w:rsidP="00434797"/>
        </w:tc>
        <w:tc>
          <w:tcPr>
            <w:tcW w:w="1281" w:type="dxa"/>
          </w:tcPr>
          <w:p w:rsidR="005E0957" w:rsidRDefault="005E0957" w:rsidP="00434797"/>
        </w:tc>
      </w:tr>
      <w:tr w:rsidR="005E0957" w:rsidTr="00893FE0">
        <w:tc>
          <w:tcPr>
            <w:tcW w:w="534" w:type="dxa"/>
          </w:tcPr>
          <w:p w:rsidR="005E0957" w:rsidRPr="00893FE0" w:rsidRDefault="005E0957" w:rsidP="0043479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E0957" w:rsidRDefault="005E0957" w:rsidP="004347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 бревно</w:t>
            </w:r>
          </w:p>
        </w:tc>
        <w:tc>
          <w:tcPr>
            <w:tcW w:w="3961" w:type="dxa"/>
          </w:tcPr>
          <w:p w:rsidR="005E0957" w:rsidRPr="005139AA" w:rsidRDefault="005E0957" w:rsidP="007A7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«бревна» (брус не менее 100х100 мм и влагостойкой фанеры толщиной 24 мм). «Бревно» подвешивается при помощи полимерных канатов диаметром 16 мм к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выполненных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5E0957" w:rsidRDefault="005E0957" w:rsidP="00434797">
            <w:r>
              <w:t>2</w:t>
            </w:r>
          </w:p>
        </w:tc>
        <w:tc>
          <w:tcPr>
            <w:tcW w:w="1281" w:type="dxa"/>
          </w:tcPr>
          <w:p w:rsidR="005E0957" w:rsidRDefault="005E0957" w:rsidP="00434797">
            <w:r>
              <w:t>шт.</w:t>
            </w:r>
          </w:p>
        </w:tc>
      </w:tr>
      <w:tr w:rsidR="005E0957" w:rsidTr="00EB69B3">
        <w:tc>
          <w:tcPr>
            <w:tcW w:w="534" w:type="dxa"/>
          </w:tcPr>
          <w:p w:rsidR="005E0957" w:rsidRPr="00893FE0" w:rsidRDefault="005E0957" w:rsidP="00BB0E0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E0957" w:rsidRDefault="005E0957" w:rsidP="00BB0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 переправа</w:t>
            </w:r>
          </w:p>
        </w:tc>
        <w:tc>
          <w:tcPr>
            <w:tcW w:w="3961" w:type="dxa"/>
            <w:vAlign w:val="center"/>
          </w:tcPr>
          <w:p w:rsidR="005E0957" w:rsidRPr="00572991" w:rsidRDefault="005E0957" w:rsidP="00BB0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 бума выполнен из трубы диаметром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Сверху установлены накладки</w:t>
            </w: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Фанера тщательно шлифована и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цвет.</w:t>
            </w: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Металл покрыт поли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мерными красками.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Размеры 4150х800х600</w:t>
            </w:r>
            <w:r w:rsidRPr="00EF6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</w:p>
        </w:tc>
        <w:tc>
          <w:tcPr>
            <w:tcW w:w="902" w:type="dxa"/>
          </w:tcPr>
          <w:p w:rsidR="005E0957" w:rsidRDefault="005E0957" w:rsidP="00BB0E00">
            <w:r>
              <w:t>4</w:t>
            </w:r>
          </w:p>
        </w:tc>
        <w:tc>
          <w:tcPr>
            <w:tcW w:w="1281" w:type="dxa"/>
          </w:tcPr>
          <w:p w:rsidR="005E0957" w:rsidRDefault="005E0957" w:rsidP="00BB0E00">
            <w:r>
              <w:t>шт.</w:t>
            </w:r>
          </w:p>
        </w:tc>
      </w:tr>
      <w:tr w:rsidR="005E0957" w:rsidTr="00EB69B3">
        <w:tc>
          <w:tcPr>
            <w:tcW w:w="534" w:type="dxa"/>
          </w:tcPr>
          <w:p w:rsidR="005E0957" w:rsidRPr="00893FE0" w:rsidRDefault="005E0957" w:rsidP="00BB0E0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5E0957" w:rsidRPr="006260AD" w:rsidRDefault="005E0957" w:rsidP="00BB0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5E0957" w:rsidRDefault="005E0957" w:rsidP="002713AC">
            <w:r>
              <w:t>10130х9150х2500</w:t>
            </w:r>
          </w:p>
        </w:tc>
        <w:tc>
          <w:tcPr>
            <w:tcW w:w="902" w:type="dxa"/>
          </w:tcPr>
          <w:p w:rsidR="005E0957" w:rsidRDefault="005E0957" w:rsidP="00BB0E00"/>
        </w:tc>
        <w:tc>
          <w:tcPr>
            <w:tcW w:w="1281" w:type="dxa"/>
          </w:tcPr>
          <w:p w:rsidR="005E0957" w:rsidRDefault="005E0957" w:rsidP="00BB0E00"/>
        </w:tc>
      </w:tr>
      <w:tr w:rsidR="005E0957" w:rsidTr="00893FE0">
        <w:tc>
          <w:tcPr>
            <w:tcW w:w="534" w:type="dxa"/>
          </w:tcPr>
          <w:p w:rsidR="005E0957" w:rsidRPr="00893FE0" w:rsidRDefault="005E0957" w:rsidP="00BB0E0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5E0957" w:rsidRPr="006260AD" w:rsidRDefault="005E0957" w:rsidP="00BB0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5E0957" w:rsidRDefault="005E0957" w:rsidP="002713AC">
            <w:r>
              <w:t>13130х12150</w:t>
            </w:r>
          </w:p>
        </w:tc>
      </w:tr>
      <w:tr w:rsidR="005E0957" w:rsidTr="00893FE0">
        <w:tc>
          <w:tcPr>
            <w:tcW w:w="534" w:type="dxa"/>
          </w:tcPr>
          <w:p w:rsidR="005E0957" w:rsidRPr="00893FE0" w:rsidRDefault="005E0957" w:rsidP="00BB0E0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E0957" w:rsidRPr="006260AD" w:rsidRDefault="005E0957" w:rsidP="00BB0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5E0957" w:rsidRDefault="005E0957" w:rsidP="002713AC"/>
        </w:tc>
      </w:tr>
    </w:tbl>
    <w:p w:rsidR="00CC6812" w:rsidRDefault="00CC6812" w:rsidP="00CC681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C6812" w:rsidRPr="007B5EF5" w:rsidRDefault="00CC6812" w:rsidP="00CC681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812" w:rsidRPr="007B5EF5" w:rsidRDefault="00CC6812" w:rsidP="00CC681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C6812" w:rsidRPr="007B5EF5" w:rsidRDefault="00CC6812" w:rsidP="00CC681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C6812" w:rsidRPr="007B5EF5" w:rsidRDefault="00CC6812" w:rsidP="00CC681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C6812" w:rsidRPr="007B5EF5" w:rsidRDefault="00CC6812" w:rsidP="00CC681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812" w:rsidRPr="007B5EF5" w:rsidRDefault="00CC6812" w:rsidP="00CC681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C6812" w:rsidRPr="007B5EF5" w:rsidRDefault="00CC6812" w:rsidP="00CC681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C6812" w:rsidRPr="007B5EF5" w:rsidRDefault="00CC6812" w:rsidP="00CC681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C6812" w:rsidRPr="007B5EF5" w:rsidRDefault="00CC6812" w:rsidP="00CC681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CC6812" w:rsidRPr="00D5481D" w:rsidRDefault="00CC6812" w:rsidP="00CC681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CC6812">
      <w:pPr>
        <w:spacing w:line="200" w:lineRule="atLeast"/>
        <w:ind w:right="-108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5233"/>
    <w:rsid w:val="0002601E"/>
    <w:rsid w:val="00033E1E"/>
    <w:rsid w:val="000421DF"/>
    <w:rsid w:val="001605FD"/>
    <w:rsid w:val="00197EB0"/>
    <w:rsid w:val="001B3CFA"/>
    <w:rsid w:val="002713AC"/>
    <w:rsid w:val="00293FC0"/>
    <w:rsid w:val="003665BD"/>
    <w:rsid w:val="003E2CE0"/>
    <w:rsid w:val="00403893"/>
    <w:rsid w:val="00434797"/>
    <w:rsid w:val="00492CC5"/>
    <w:rsid w:val="004C30E7"/>
    <w:rsid w:val="00555FDB"/>
    <w:rsid w:val="005A2F0E"/>
    <w:rsid w:val="005E0957"/>
    <w:rsid w:val="00680280"/>
    <w:rsid w:val="007175A8"/>
    <w:rsid w:val="007A7AB2"/>
    <w:rsid w:val="00884D84"/>
    <w:rsid w:val="00893FE0"/>
    <w:rsid w:val="009158FC"/>
    <w:rsid w:val="00A447F6"/>
    <w:rsid w:val="00A51DF3"/>
    <w:rsid w:val="00B45ECA"/>
    <w:rsid w:val="00BB0E00"/>
    <w:rsid w:val="00C02678"/>
    <w:rsid w:val="00C27157"/>
    <w:rsid w:val="00C327DE"/>
    <w:rsid w:val="00CC6812"/>
    <w:rsid w:val="00CD64BC"/>
    <w:rsid w:val="00D95255"/>
    <w:rsid w:val="00DA4A43"/>
    <w:rsid w:val="00DF5289"/>
    <w:rsid w:val="00E10536"/>
    <w:rsid w:val="00FA6693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C43"/>
  <w15:docId w15:val="{23B96A5F-AA4F-4AC9-AAC6-B9E9BE57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2020-02-13T12:51:00Z</dcterms:modified>
</cp:coreProperties>
</file>