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87C2D" w:rsidRPr="00033E1E" w:rsidRDefault="00CE5F8F" w:rsidP="00450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07 </w:t>
            </w:r>
            <w:bookmarkStart w:id="0" w:name="_GoBack"/>
            <w:bookmarkEnd w:id="0"/>
            <w:r w:rsidR="00087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  <w:r w:rsidR="003F6EF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 поручнем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87C2D" w:rsidP="00087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3961" w:type="dxa"/>
            <w:vAlign w:val="center"/>
          </w:tcPr>
          <w:p w:rsidR="003665BD" w:rsidRPr="00572991" w:rsidRDefault="00087C2D" w:rsidP="00AF2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976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976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Концы профиля закрыты пластиковой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заглушкой.</w:t>
            </w:r>
          </w:p>
        </w:tc>
        <w:tc>
          <w:tcPr>
            <w:tcW w:w="902" w:type="dxa"/>
          </w:tcPr>
          <w:p w:rsidR="003665BD" w:rsidRPr="00197EB0" w:rsidRDefault="00450566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087C2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Деталь сиденья</w:t>
            </w:r>
          </w:p>
        </w:tc>
        <w:tc>
          <w:tcPr>
            <w:tcW w:w="3961" w:type="dxa"/>
          </w:tcPr>
          <w:p w:rsidR="003665BD" w:rsidRPr="001B5A21" w:rsidRDefault="00087C2D" w:rsidP="00AF2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доски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F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светло-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95х45</w:t>
            </w:r>
          </w:p>
        </w:tc>
        <w:tc>
          <w:tcPr>
            <w:tcW w:w="902" w:type="dxa"/>
          </w:tcPr>
          <w:p w:rsidR="003665BD" w:rsidRDefault="003F6EF7">
            <w:r>
              <w:t>3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087C2D" w:rsidP="003F6EF7">
            <w:r>
              <w:t>1</w:t>
            </w:r>
            <w:r w:rsidR="006130E1">
              <w:t>950х37</w:t>
            </w:r>
            <w:r w:rsidR="003F6EF7">
              <w:t>0</w:t>
            </w:r>
            <w:r>
              <w:t>х</w:t>
            </w:r>
            <w:r w:rsidR="003F6EF7">
              <w:t>650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F6EF7" w:rsidP="003F6EF7">
            <w:r>
              <w:t>2950</w:t>
            </w:r>
            <w:r w:rsidR="00087C2D">
              <w:t>х</w:t>
            </w:r>
            <w:r w:rsidR="006130E1">
              <w:t>137</w:t>
            </w:r>
            <w:r>
              <w:t>0</w:t>
            </w:r>
          </w:p>
        </w:tc>
      </w:tr>
    </w:tbl>
    <w:p w:rsidR="00524CD7" w:rsidRDefault="00524CD7" w:rsidP="0052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24CD7" w:rsidRDefault="00524CD7" w:rsidP="0052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24CD7" w:rsidRDefault="00524CD7" w:rsidP="0052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24CD7" w:rsidRDefault="00524CD7" w:rsidP="0052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24CD7" w:rsidRDefault="00524CD7" w:rsidP="00524C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24CD7" w:rsidRDefault="00524CD7" w:rsidP="00524C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24CD7" w:rsidRDefault="00524CD7" w:rsidP="00524C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24CD7" w:rsidRDefault="00524CD7" w:rsidP="00524CD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24CD7" w:rsidRDefault="00524CD7" w:rsidP="00524CD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31B2"/>
    <w:rsid w:val="00087C2D"/>
    <w:rsid w:val="00197EB0"/>
    <w:rsid w:val="001E509F"/>
    <w:rsid w:val="0023180D"/>
    <w:rsid w:val="002803E4"/>
    <w:rsid w:val="002C1889"/>
    <w:rsid w:val="003665BD"/>
    <w:rsid w:val="003F6EF7"/>
    <w:rsid w:val="00450566"/>
    <w:rsid w:val="00524CD7"/>
    <w:rsid w:val="006130E1"/>
    <w:rsid w:val="00680280"/>
    <w:rsid w:val="007175A8"/>
    <w:rsid w:val="00915052"/>
    <w:rsid w:val="009767D6"/>
    <w:rsid w:val="00A447F6"/>
    <w:rsid w:val="00AF28D8"/>
    <w:rsid w:val="00CE5F8F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D794"/>
  <w15:docId w15:val="{E644B14C-C22E-45ED-8814-86EA62A3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2020-02-13T08:41:00Z</dcterms:modified>
</cp:coreProperties>
</file>