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11F563BB" wp14:editId="0DFFBE33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746881" w:rsidP="007F15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ДИК 2.26.05 </w:t>
            </w:r>
            <w:r w:rsidR="000B4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Карандаш</w:t>
            </w:r>
            <w:r w:rsidR="008F2BE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и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BA4CBB" w:rsidTr="00A5674D">
        <w:tc>
          <w:tcPr>
            <w:tcW w:w="534" w:type="dxa"/>
          </w:tcPr>
          <w:p w:rsidR="00BA4CBB" w:rsidRPr="009C5D6A" w:rsidRDefault="00BA4CBB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A4CBB" w:rsidRDefault="00BA4CBB" w:rsidP="00F604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Башня шестигранная</w:t>
            </w:r>
          </w:p>
        </w:tc>
        <w:tc>
          <w:tcPr>
            <w:tcW w:w="4678" w:type="dxa"/>
            <w:vAlign w:val="center"/>
          </w:tcPr>
          <w:p w:rsidR="00BA4CBB" w:rsidRDefault="00BA4CBB" w:rsidP="00BA4C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шести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100х10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бруса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F1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пол из ламинированной фанеры,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proofErr w:type="spellEnd"/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лагам из влагостойкой фанеры толщиной 24 мм , ширина лаг 100 мм, длинна – различная. Н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 башней имеется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шести-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скатная крыша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фанеры толщиной 9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кромки фанеры тщательно шлифованы, фанера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бежевый цвет, верхняя часть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острие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карандаша – в красный) Скат крыши монтируется на сварной каркас из профиля 15х15 мм. Внешний периметр крыши закрыт декоративными арками  из влагостойкой фанеры толщиной 18 мм, габарит арки-780х400 мм</w:t>
            </w:r>
          </w:p>
          <w:p w:rsidR="00BA4CBB" w:rsidRPr="009E271A" w:rsidRDefault="00BA4CBB" w:rsidP="007F1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 башни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по наружным граням бруса.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пола башни от планировочной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62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  <w:r w:rsidR="00462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Высота башни </w:t>
            </w:r>
            <w:r w:rsidR="007F1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мм.</w:t>
            </w:r>
          </w:p>
        </w:tc>
        <w:tc>
          <w:tcPr>
            <w:tcW w:w="952" w:type="dxa"/>
          </w:tcPr>
          <w:p w:rsidR="00BA4CBB" w:rsidRDefault="00BA4CBB">
            <w:r>
              <w:t>1</w:t>
            </w:r>
          </w:p>
        </w:tc>
        <w:tc>
          <w:tcPr>
            <w:tcW w:w="1281" w:type="dxa"/>
          </w:tcPr>
          <w:p w:rsidR="00BA4CBB" w:rsidRDefault="00BA4CBB">
            <w:proofErr w:type="spellStart"/>
            <w:r>
              <w:t>шт</w:t>
            </w:r>
            <w:proofErr w:type="spellEnd"/>
          </w:p>
        </w:tc>
      </w:tr>
      <w:tr w:rsidR="00B55DA8" w:rsidTr="00A5674D">
        <w:tc>
          <w:tcPr>
            <w:tcW w:w="534" w:type="dxa"/>
          </w:tcPr>
          <w:p w:rsidR="00B55DA8" w:rsidRPr="009C5D6A" w:rsidRDefault="00B55DA8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B55DA8" w:rsidRDefault="008F2BE6" w:rsidP="00F604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Башня</w:t>
            </w:r>
            <w:r w:rsidR="00687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B55DA8" w:rsidRDefault="00B55DA8" w:rsidP="00B55D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6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четырех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r w:rsidR="00F95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менее 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F95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  <w:r w:rsidR="008C1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бруса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6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пол из ламинированной фанеры, с анти</w:t>
            </w:r>
            <w:r w:rsidR="008C1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скользящ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 покрытием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B4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  И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</w:t>
            </w:r>
            <w:r w:rsidR="0068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68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скатная</w:t>
            </w:r>
            <w:proofErr w:type="gramEnd"/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крыша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фанеры толщиной 9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кромки фанеры тщательно шлифованы, фанера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8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бежевый цвет, верхняя часть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острие карандаша – в </w:t>
            </w:r>
            <w:r w:rsidR="00FB4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Скат крыши монтируется на сварной каркас из профиля 15х15 мм. Внешний периметр крыши закрыт декоративными арками  из влагостойкой фанеры толщиной 18 мм, габарит арки-780х400 мм</w:t>
            </w:r>
            <w:r w:rsidR="0068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B55DA8" w:rsidRPr="009E271A" w:rsidRDefault="00B55DA8" w:rsidP="00FB48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 башни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780х</w:t>
            </w:r>
            <w:r w:rsidR="00FB4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 w:rsidR="0068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по наружным граням бруса.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пола башни от планировочной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 1200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Высота башни </w:t>
            </w:r>
            <w:r w:rsidR="00F95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мм.</w:t>
            </w:r>
          </w:p>
        </w:tc>
        <w:tc>
          <w:tcPr>
            <w:tcW w:w="952" w:type="dxa"/>
          </w:tcPr>
          <w:p w:rsidR="00B55DA8" w:rsidRDefault="007F1540">
            <w:r>
              <w:t>1</w:t>
            </w:r>
          </w:p>
        </w:tc>
        <w:tc>
          <w:tcPr>
            <w:tcW w:w="1281" w:type="dxa"/>
          </w:tcPr>
          <w:p w:rsidR="00B55DA8" w:rsidRDefault="008F2BE6">
            <w:proofErr w:type="spellStart"/>
            <w:r>
              <w:t>шт</w:t>
            </w:r>
            <w:proofErr w:type="spellEnd"/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87386B" w:rsidP="008C1B7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C1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винтовая        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="008C1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B5688" w:rsidRPr="00234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  <w:r w:rsidR="008C1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E56B49" w:rsidRPr="001B5A21" w:rsidRDefault="007F1540" w:rsidP="007F1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Горка из полимерных материалов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представляет собой столб (2500мм) вокруг которого спиралью расположен скат, ширина ската вместе с бортом-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Размер горки - диаметр 172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высота стартовой площадки 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мм.</w:t>
            </w:r>
          </w:p>
        </w:tc>
        <w:tc>
          <w:tcPr>
            <w:tcW w:w="952" w:type="dxa"/>
          </w:tcPr>
          <w:p w:rsidR="003665BD" w:rsidRDefault="009E271A">
            <w:r>
              <w:t>1</w:t>
            </w:r>
          </w:p>
        </w:tc>
        <w:tc>
          <w:tcPr>
            <w:tcW w:w="1281" w:type="dxa"/>
          </w:tcPr>
          <w:p w:rsidR="003665BD" w:rsidRDefault="00E56B49">
            <w:proofErr w:type="spellStart"/>
            <w:r>
              <w:t>шт</w:t>
            </w:r>
            <w:proofErr w:type="spellEnd"/>
          </w:p>
        </w:tc>
      </w:tr>
      <w:tr w:rsidR="00E56B49" w:rsidTr="00197EB0">
        <w:tc>
          <w:tcPr>
            <w:tcW w:w="534" w:type="dxa"/>
          </w:tcPr>
          <w:p w:rsidR="00E56B49" w:rsidRPr="009C5D6A" w:rsidRDefault="00E56B49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E56B49" w:rsidRDefault="00E56B49" w:rsidP="0087386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 стартовой площадки</w:t>
            </w:r>
          </w:p>
        </w:tc>
        <w:tc>
          <w:tcPr>
            <w:tcW w:w="4678" w:type="dxa"/>
          </w:tcPr>
          <w:p w:rsidR="00E56B49" w:rsidRPr="003966C3" w:rsidRDefault="00E56B49" w:rsidP="007F1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Стартовая площадка горки ограждена щитами из влагостойкой фанеры толщиной 18 мм, Щи</w:t>
            </w:r>
            <w:r w:rsidR="00F95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 различных габаритов окрашен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 желтый цвет , так же имеется перекладина из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стальной трубы диаметром 27 мм с толщиной стенки не менее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2,8 мм, </w:t>
            </w:r>
          </w:p>
        </w:tc>
        <w:tc>
          <w:tcPr>
            <w:tcW w:w="952" w:type="dxa"/>
          </w:tcPr>
          <w:p w:rsidR="00E56B49" w:rsidRDefault="006A41B4">
            <w:r>
              <w:t>1</w:t>
            </w:r>
          </w:p>
        </w:tc>
        <w:tc>
          <w:tcPr>
            <w:tcW w:w="1281" w:type="dxa"/>
          </w:tcPr>
          <w:p w:rsidR="00E56B49" w:rsidRDefault="006A41B4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9E271A" w:rsidP="00BB18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Скалолаз </w:t>
            </w:r>
          </w:p>
        </w:tc>
        <w:tc>
          <w:tcPr>
            <w:tcW w:w="4678" w:type="dxa"/>
          </w:tcPr>
          <w:p w:rsidR="00197EB0" w:rsidRDefault="009E271A" w:rsidP="006A4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Скалолаз состоит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щита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влагостойкой фанеры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 </w:t>
            </w:r>
            <w:r w:rsidR="00893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продольными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прорезями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расположенными в шахматном порядке,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 в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93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синий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685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Выход из башни на скалолаз огражден </w:t>
            </w:r>
            <w:proofErr w:type="gramStart"/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перекладиной  из</w:t>
            </w:r>
            <w:proofErr w:type="gramEnd"/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стальной трубы диаметром 27 мм с толщиной стенки не менее 2,8 мм, к трубе с двух сторон приварены в заводских условиях планки из листовой стали . толщиной не менее 3 мм , шириной 40 мм и длинной 100 мм.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Перекладина окрашена порошковой краской в </w:t>
            </w:r>
            <w:r w:rsidR="00893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красный 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Длин</w:t>
            </w:r>
            <w:r w:rsidR="00893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перекладины 6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мм. </w:t>
            </w:r>
          </w:p>
          <w:p w:rsidR="006A41B4" w:rsidRPr="009E271A" w:rsidRDefault="001C339A" w:rsidP="00CD6F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удобства подъема по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скалолаз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  <w:r w:rsidR="00893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опорных </w:t>
            </w:r>
            <w:proofErr w:type="spellStart"/>
            <w:proofErr w:type="gramStart"/>
            <w:r w:rsidR="00893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брусах</w:t>
            </w:r>
            <w:proofErr w:type="spellEnd"/>
            <w:r w:rsidR="00893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имеются</w:t>
            </w:r>
            <w:proofErr w:type="gramEnd"/>
            <w:r w:rsidR="00893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ручки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ручки выполнены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 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стальной трубы диаметром 27 мм с толщиной стенки не менее 2,8 мм, к трубе с двух сторон приварены в заводских условиях планки из листовой стали . толщиной не менее 3 мм , шириной 40 мм и длинной 100 мм. Ручки окрашены порошковой краской в </w:t>
            </w:r>
            <w:r w:rsidR="00CD6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красный </w:t>
            </w:r>
            <w:r w:rsidR="00FB4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или синий 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</w:p>
        </w:tc>
        <w:tc>
          <w:tcPr>
            <w:tcW w:w="952" w:type="dxa"/>
          </w:tcPr>
          <w:p w:rsidR="00197EB0" w:rsidRDefault="009E271A">
            <w:r>
              <w:lastRenderedPageBreak/>
              <w:t>1</w:t>
            </w:r>
          </w:p>
        </w:tc>
        <w:tc>
          <w:tcPr>
            <w:tcW w:w="1281" w:type="dxa"/>
          </w:tcPr>
          <w:p w:rsidR="00197EB0" w:rsidRDefault="004662AF">
            <w:r>
              <w:t>комплект</w:t>
            </w:r>
          </w:p>
        </w:tc>
      </w:tr>
      <w:tr w:rsidR="00EB5DA3" w:rsidTr="00197EB0">
        <w:tc>
          <w:tcPr>
            <w:tcW w:w="534" w:type="dxa"/>
          </w:tcPr>
          <w:p w:rsidR="00EB5DA3" w:rsidRPr="009C5D6A" w:rsidRDefault="00EB5DA3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EB5DA3" w:rsidRDefault="00CD6F7D" w:rsidP="00F952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 баш</w:t>
            </w:r>
            <w:r w:rsidR="00F95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</w:t>
            </w:r>
          </w:p>
        </w:tc>
        <w:tc>
          <w:tcPr>
            <w:tcW w:w="4678" w:type="dxa"/>
          </w:tcPr>
          <w:p w:rsidR="00EB5DA3" w:rsidRPr="009E271A" w:rsidRDefault="00CD6F7D" w:rsidP="003966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из влагостойкой фанеры толщиной 18 мм, имеется отверстие диаметром не менее 235 мм,</w:t>
            </w:r>
            <w:r w:rsidR="0086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отверстие с наружной стороны тумбы украшает накладка кольцо  из влагостойкой фанеры толщиной не менее 18 мм, ограждение  габаритами 780х700, накладка кольцо диаметром  не менее 360  мм. Ограждение окрашено в красный </w:t>
            </w:r>
            <w:proofErr w:type="gramStart"/>
            <w:r w:rsidR="0086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8F2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на</w:t>
            </w:r>
            <w:proofErr w:type="gramEnd"/>
            <w:r w:rsidR="008F2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шестигранной тумбе) и в зеленый цвет ( на четырехгранной тумбе)</w:t>
            </w:r>
            <w:r w:rsidR="0086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накладка в желтый.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</w:tcPr>
          <w:p w:rsidR="00EB5DA3" w:rsidRDefault="007F1540">
            <w:r>
              <w:t>3</w:t>
            </w:r>
          </w:p>
        </w:tc>
        <w:tc>
          <w:tcPr>
            <w:tcW w:w="1281" w:type="dxa"/>
          </w:tcPr>
          <w:p w:rsidR="00EB5DA3" w:rsidRDefault="008F2BE6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9E271A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  <w:r w:rsidR="007F1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1200</w:t>
            </w:r>
          </w:p>
        </w:tc>
        <w:tc>
          <w:tcPr>
            <w:tcW w:w="4678" w:type="dxa"/>
          </w:tcPr>
          <w:p w:rsidR="00197EB0" w:rsidRPr="009E271A" w:rsidRDefault="008D4AA2" w:rsidP="007F1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ступней </w:t>
            </w:r>
            <w:r w:rsidR="0086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</w:t>
            </w:r>
            <w:r w:rsidR="00A0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597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мычками из стального профиля 25х2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мм.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Борта лестницы окрашены в </w:t>
            </w:r>
            <w:r w:rsidR="0086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синий 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9E271A">
            <w:r>
              <w:t>1</w:t>
            </w:r>
          </w:p>
        </w:tc>
        <w:tc>
          <w:tcPr>
            <w:tcW w:w="1281" w:type="dxa"/>
          </w:tcPr>
          <w:p w:rsidR="00197EB0" w:rsidRDefault="004662AF">
            <w:r>
              <w:t>ко</w:t>
            </w:r>
            <w:r w:rsidR="004C224B">
              <w:t>м</w:t>
            </w:r>
            <w:r>
              <w:t>плект</w:t>
            </w:r>
          </w:p>
        </w:tc>
      </w:tr>
      <w:tr w:rsidR="004622FA" w:rsidTr="00197EB0">
        <w:tc>
          <w:tcPr>
            <w:tcW w:w="534" w:type="dxa"/>
          </w:tcPr>
          <w:p w:rsidR="004622FA" w:rsidRPr="009C5D6A" w:rsidRDefault="004622FA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4622FA" w:rsidRDefault="004622FA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 2000</w:t>
            </w:r>
          </w:p>
        </w:tc>
        <w:tc>
          <w:tcPr>
            <w:tcW w:w="4678" w:type="dxa"/>
          </w:tcPr>
          <w:p w:rsidR="004622FA" w:rsidRPr="0091304F" w:rsidRDefault="004622FA" w:rsidP="007F15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ступней 530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двумя перемычками из стального профиля 25х25 мм. Борта лестницы окрашены в синий цвет. Лестница поставляется в собранном виде.</w:t>
            </w:r>
          </w:p>
        </w:tc>
        <w:tc>
          <w:tcPr>
            <w:tcW w:w="952" w:type="dxa"/>
          </w:tcPr>
          <w:p w:rsidR="004622FA" w:rsidRDefault="004622FA"/>
        </w:tc>
        <w:tc>
          <w:tcPr>
            <w:tcW w:w="1281" w:type="dxa"/>
          </w:tcPr>
          <w:p w:rsidR="004622FA" w:rsidRDefault="004622FA"/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9E27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197EB0" w:rsidRDefault="009E271A" w:rsidP="00866D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окрашены 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желтый 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В комплекте </w:t>
            </w:r>
            <w:r w:rsidR="0086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перил</w:t>
            </w:r>
          </w:p>
          <w:p w:rsidR="00866D3A" w:rsidRPr="009E271A" w:rsidRDefault="00866D3A" w:rsidP="00462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Перила и борта лестницы соединяются декоративными накладками  из вла</w:t>
            </w:r>
            <w:r w:rsidR="00EC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гостойкой фанеры толщиной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накладки дву</w:t>
            </w:r>
            <w:r w:rsidR="00EC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типоразмеров в виде буквы «А»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</w:t>
            </w:r>
            <w:r w:rsidR="00462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акладки окрашены в красный цвет.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197EB0" w:rsidRDefault="004622FA">
            <w:r>
              <w:t>2</w:t>
            </w:r>
          </w:p>
        </w:tc>
        <w:tc>
          <w:tcPr>
            <w:tcW w:w="1281" w:type="dxa"/>
          </w:tcPr>
          <w:p w:rsidR="00197EB0" w:rsidRDefault="002610AA">
            <w:r>
              <w:t>комплект</w:t>
            </w:r>
          </w:p>
        </w:tc>
      </w:tr>
      <w:tr w:rsidR="00866D3A" w:rsidTr="00197EB0">
        <w:tc>
          <w:tcPr>
            <w:tcW w:w="534" w:type="dxa"/>
          </w:tcPr>
          <w:p w:rsidR="00866D3A" w:rsidRPr="009C5D6A" w:rsidRDefault="00866D3A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66D3A" w:rsidRDefault="00EC4D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Лаз-</w:t>
            </w:r>
            <w:r w:rsidR="006D2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карандаш</w:t>
            </w:r>
          </w:p>
        </w:tc>
        <w:tc>
          <w:tcPr>
            <w:tcW w:w="4678" w:type="dxa"/>
          </w:tcPr>
          <w:p w:rsidR="005834A9" w:rsidRDefault="00866D3A" w:rsidP="00866D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 состоит из металлического сварного каркаса, из труб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диаметром 32 мм и полосы 40х4</w:t>
            </w:r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EC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="00EC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стальному каркасу крепятся половицы </w:t>
            </w:r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ламинированной </w:t>
            </w:r>
            <w:proofErr w:type="spellStart"/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</w:t>
            </w:r>
            <w:r w:rsidR="00EC4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толщиной 24 мм шириной 100 мм длинно й 720 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Борта лаза выполнены из влагостойкой фанеры толщиной 18 мм, окрашены в красный цвет, </w:t>
            </w:r>
            <w:r w:rsidR="00583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комплекте 2 борта, борта украшены декоративной накладкой из влагостойкой фанеры толщиной не менее 9 мм, накладки окрашены в желтый цвет.</w:t>
            </w:r>
          </w:p>
          <w:p w:rsidR="00866D3A" w:rsidRPr="009E271A" w:rsidRDefault="005834A9" w:rsidP="006D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удобства подъема на лаз имеется канат- канат из синтетических  материалов диаметром не менее 28 мм. В верхн</w:t>
            </w:r>
            <w:r w:rsidR="006D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 конец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канат крепится </w:t>
            </w:r>
            <w:r w:rsidR="006D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стальной перекладине,  нижни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t xml:space="preserve"> к </w:t>
            </w:r>
            <w:r w:rsidRPr="006D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половице лаза.</w:t>
            </w:r>
            <w:r>
              <w:t xml:space="preserve"> </w:t>
            </w:r>
          </w:p>
        </w:tc>
        <w:tc>
          <w:tcPr>
            <w:tcW w:w="952" w:type="dxa"/>
          </w:tcPr>
          <w:p w:rsidR="00866D3A" w:rsidRDefault="005834A9" w:rsidP="005834A9">
            <w:r>
              <w:t xml:space="preserve"> </w:t>
            </w:r>
            <w:r w:rsidR="006D2B86">
              <w:t>1</w:t>
            </w:r>
          </w:p>
        </w:tc>
        <w:tc>
          <w:tcPr>
            <w:tcW w:w="1281" w:type="dxa"/>
          </w:tcPr>
          <w:p w:rsidR="00866D3A" w:rsidRDefault="006D2B86">
            <w:r>
              <w:t>комплект</w:t>
            </w:r>
          </w:p>
        </w:tc>
      </w:tr>
      <w:tr w:rsidR="000B4E5D" w:rsidTr="00197EB0">
        <w:tc>
          <w:tcPr>
            <w:tcW w:w="534" w:type="dxa"/>
          </w:tcPr>
          <w:p w:rsidR="000B4E5D" w:rsidRPr="009C5D6A" w:rsidRDefault="000B4E5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B4E5D" w:rsidRDefault="00FF3A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Песочница</w:t>
            </w:r>
          </w:p>
        </w:tc>
        <w:tc>
          <w:tcPr>
            <w:tcW w:w="4678" w:type="dxa"/>
          </w:tcPr>
          <w:p w:rsidR="000B4E5D" w:rsidRPr="00D07329" w:rsidRDefault="00A35DD0" w:rsidP="00FB48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Борта песочницы </w:t>
            </w:r>
            <w:r w:rsidR="00FF3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FF3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18 мм, борта крепятся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брусу башни с наружной стороны, в комплекте 3 борта с габаритами 780х400 мм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украшены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декоративной накладкой  желтого цвета из фанеры толщиной не менее 9 мм) и </w:t>
            </w:r>
            <w:r w:rsidR="00FB4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борта 780х250 мм. По верху бортов высотой 250 устроены лавки  шириной 200 мм - в комплекте </w:t>
            </w:r>
            <w:r w:rsidR="00FB4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Борта</w:t>
            </w:r>
            <w:r w:rsidR="00F95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лавки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песочницы окрашены в красный</w:t>
            </w:r>
            <w:r w:rsidR="00F95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желтый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</w:p>
        </w:tc>
        <w:tc>
          <w:tcPr>
            <w:tcW w:w="952" w:type="dxa"/>
          </w:tcPr>
          <w:p w:rsidR="000B4E5D" w:rsidRDefault="00A35DD0" w:rsidP="005834A9">
            <w:r>
              <w:t>1</w:t>
            </w:r>
          </w:p>
        </w:tc>
        <w:tc>
          <w:tcPr>
            <w:tcW w:w="1281" w:type="dxa"/>
          </w:tcPr>
          <w:p w:rsidR="000B4E5D" w:rsidRDefault="00A35DD0">
            <w:r>
              <w:t>комплект</w:t>
            </w:r>
          </w:p>
        </w:tc>
      </w:tr>
      <w:tr w:rsidR="008F2BE6" w:rsidTr="00197EB0">
        <w:tc>
          <w:tcPr>
            <w:tcW w:w="534" w:type="dxa"/>
          </w:tcPr>
          <w:p w:rsidR="008F2BE6" w:rsidRPr="009C5D6A" w:rsidRDefault="008F2BE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F2BE6" w:rsidRDefault="00462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Мост лестница</w:t>
            </w:r>
          </w:p>
        </w:tc>
        <w:tc>
          <w:tcPr>
            <w:tcW w:w="4678" w:type="dxa"/>
          </w:tcPr>
          <w:p w:rsidR="008F2BE6" w:rsidRDefault="004622FA" w:rsidP="00462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трубы диаметром 32 мм и полосы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х4, (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в, покрыт порошковой краской) и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ламинированной фанеры с </w:t>
            </w:r>
            <w:proofErr w:type="spellStart"/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покрытием. Мост выполнен в виде трех ступеней, для 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рехода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+ 1,200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+2,000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длина моста 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мм, ширина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780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8F2BE6" w:rsidRDefault="004622FA" w:rsidP="005834A9">
            <w:r>
              <w:t>1</w:t>
            </w:r>
          </w:p>
        </w:tc>
        <w:tc>
          <w:tcPr>
            <w:tcW w:w="1281" w:type="dxa"/>
          </w:tcPr>
          <w:p w:rsidR="008F2BE6" w:rsidRDefault="00F952F8">
            <w:r>
              <w:t>комплект</w:t>
            </w:r>
          </w:p>
        </w:tc>
      </w:tr>
      <w:tr w:rsidR="008F2BE6" w:rsidTr="00197EB0">
        <w:tc>
          <w:tcPr>
            <w:tcW w:w="534" w:type="dxa"/>
          </w:tcPr>
          <w:p w:rsidR="008F2BE6" w:rsidRPr="009C5D6A" w:rsidRDefault="008F2BE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F2BE6" w:rsidRDefault="008F2BE6" w:rsidP="004622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Ограждение </w:t>
            </w:r>
            <w:r w:rsidR="00462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моста лестницы</w:t>
            </w:r>
          </w:p>
        </w:tc>
        <w:tc>
          <w:tcPr>
            <w:tcW w:w="4678" w:type="dxa"/>
          </w:tcPr>
          <w:p w:rsidR="008F2BE6" w:rsidRDefault="004622FA" w:rsidP="00462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Выполнено из стальных т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 диаметром 32 и 22 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декоративных перил из влагостойкой фанеры толщиной 18 мм. Металл окрашен порошковой краской в зеленый цвет, перила – желтый Габарит </w:t>
            </w:r>
            <w:r w:rsidRPr="00141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600х2000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х60мм</w:t>
            </w:r>
            <w:r w:rsidR="00F95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</w:tcPr>
          <w:p w:rsidR="008F2BE6" w:rsidRDefault="004622FA" w:rsidP="005834A9">
            <w:r>
              <w:t>2</w:t>
            </w:r>
          </w:p>
        </w:tc>
        <w:tc>
          <w:tcPr>
            <w:tcW w:w="1281" w:type="dxa"/>
          </w:tcPr>
          <w:p w:rsidR="008F2BE6" w:rsidRDefault="004622FA">
            <w:r>
              <w:t>комплект</w:t>
            </w:r>
          </w:p>
        </w:tc>
      </w:tr>
      <w:tr w:rsidR="00F952F8" w:rsidTr="00197EB0">
        <w:tc>
          <w:tcPr>
            <w:tcW w:w="534" w:type="dxa"/>
          </w:tcPr>
          <w:p w:rsidR="00F952F8" w:rsidRPr="009C5D6A" w:rsidRDefault="00F952F8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952F8" w:rsidRDefault="00F952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Шведская стенка</w:t>
            </w:r>
          </w:p>
        </w:tc>
        <w:tc>
          <w:tcPr>
            <w:tcW w:w="4678" w:type="dxa"/>
          </w:tcPr>
          <w:p w:rsidR="00F952F8" w:rsidRDefault="00F952F8" w:rsidP="00FB48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Борта шведской стенки выполнены из влагостойкой фанеры толщиной 18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окрашены в </w:t>
            </w:r>
            <w:r w:rsidR="00FB4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желтый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цвет. Борта крепятся к  брусу башни</w:t>
            </w:r>
            <w:r w:rsidR="0068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на борта крепятся перекладины( 3 </w:t>
            </w:r>
            <w:proofErr w:type="spellStart"/>
            <w:r w:rsidR="0068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="00687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из стальной трубы диаметром 27 мм с толщиной стенки не менее 2,8 мм, к трубе с двух сторон приварены в заводских условиях планки из листовой стали толщиной не менее 3 мм , шириной 40 мм и длинной 100 мм, длина перекладины 540 мм</w:t>
            </w:r>
          </w:p>
        </w:tc>
        <w:tc>
          <w:tcPr>
            <w:tcW w:w="952" w:type="dxa"/>
          </w:tcPr>
          <w:p w:rsidR="00F952F8" w:rsidRDefault="00687A7A" w:rsidP="005834A9">
            <w:r>
              <w:t>1</w:t>
            </w:r>
          </w:p>
        </w:tc>
        <w:tc>
          <w:tcPr>
            <w:tcW w:w="1281" w:type="dxa"/>
          </w:tcPr>
          <w:p w:rsidR="00F952F8" w:rsidRDefault="00687A7A">
            <w:r>
              <w:t>комплект</w:t>
            </w:r>
          </w:p>
        </w:tc>
      </w:tr>
      <w:tr w:rsidR="00033E1E" w:rsidTr="0010019C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Pr="00866D3A" w:rsidRDefault="006D2B86" w:rsidP="004622FA">
            <w:r>
              <w:t xml:space="preserve"> </w:t>
            </w:r>
            <w:r w:rsidR="004622FA">
              <w:t>602</w:t>
            </w:r>
            <w:r w:rsidRPr="006D2B86">
              <w:t>0х</w:t>
            </w:r>
            <w:r w:rsidR="004622FA">
              <w:t>3690х5</w:t>
            </w:r>
            <w:r w:rsidRPr="006D2B86">
              <w:t xml:space="preserve">000 </w:t>
            </w:r>
            <w:r w:rsidR="00E12A5E">
              <w:t>(</w:t>
            </w:r>
            <w:r w:rsidR="00E12A5E">
              <w:rPr>
                <w:lang w:val="en-US"/>
              </w:rPr>
              <w:t>h</w:t>
            </w:r>
            <w:r w:rsidR="00E12A5E" w:rsidRPr="00866D3A">
              <w:t>)</w:t>
            </w:r>
          </w:p>
        </w:tc>
      </w:tr>
      <w:tr w:rsidR="00033E1E" w:rsidTr="00931676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4622FA" w:rsidP="000644E8">
            <w:r>
              <w:t>902</w:t>
            </w:r>
            <w:r w:rsidRPr="006D2B86">
              <w:t>0х</w:t>
            </w:r>
            <w:r>
              <w:t>6690</w:t>
            </w:r>
          </w:p>
        </w:tc>
      </w:tr>
    </w:tbl>
    <w:p w:rsidR="008D4AA2" w:rsidRDefault="008D4AA2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82F0F" w:rsidRDefault="00182F0F" w:rsidP="00182F0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82F0F" w:rsidRPr="007B5EF5" w:rsidRDefault="00182F0F" w:rsidP="00182F0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82F0F" w:rsidRPr="007B5EF5" w:rsidRDefault="00182F0F" w:rsidP="00182F0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182F0F" w:rsidRPr="007B5EF5" w:rsidRDefault="00182F0F" w:rsidP="00182F0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182F0F" w:rsidRPr="007B5EF5" w:rsidRDefault="00182F0F" w:rsidP="00182F0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182F0F" w:rsidRPr="007B5EF5" w:rsidRDefault="00182F0F" w:rsidP="00182F0F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82F0F" w:rsidRPr="007B5EF5" w:rsidRDefault="00182F0F" w:rsidP="00182F0F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182F0F" w:rsidRPr="007B5EF5" w:rsidRDefault="00182F0F" w:rsidP="00182F0F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182F0F" w:rsidRPr="007B5EF5" w:rsidRDefault="00182F0F" w:rsidP="00182F0F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182F0F" w:rsidRPr="007B5EF5" w:rsidRDefault="00182F0F" w:rsidP="00182F0F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 w:rsidP="00182F0F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13020"/>
    <w:rsid w:val="00033E1E"/>
    <w:rsid w:val="000421DF"/>
    <w:rsid w:val="000644E8"/>
    <w:rsid w:val="000B4E5D"/>
    <w:rsid w:val="001522CC"/>
    <w:rsid w:val="00182F0F"/>
    <w:rsid w:val="00197EB0"/>
    <w:rsid w:val="001C339A"/>
    <w:rsid w:val="001F73D0"/>
    <w:rsid w:val="00234DA4"/>
    <w:rsid w:val="002610AA"/>
    <w:rsid w:val="003665BD"/>
    <w:rsid w:val="003966C3"/>
    <w:rsid w:val="003A6AFD"/>
    <w:rsid w:val="003D79EB"/>
    <w:rsid w:val="003F6769"/>
    <w:rsid w:val="004622FA"/>
    <w:rsid w:val="004662AF"/>
    <w:rsid w:val="004C224B"/>
    <w:rsid w:val="00524E50"/>
    <w:rsid w:val="00533EF6"/>
    <w:rsid w:val="00541573"/>
    <w:rsid w:val="005834A9"/>
    <w:rsid w:val="005961FF"/>
    <w:rsid w:val="00597B28"/>
    <w:rsid w:val="005B5688"/>
    <w:rsid w:val="005C1144"/>
    <w:rsid w:val="00642599"/>
    <w:rsid w:val="00680280"/>
    <w:rsid w:val="00685E5F"/>
    <w:rsid w:val="00687A7A"/>
    <w:rsid w:val="006A41B4"/>
    <w:rsid w:val="006D2B86"/>
    <w:rsid w:val="007175A8"/>
    <w:rsid w:val="007316CB"/>
    <w:rsid w:val="00746881"/>
    <w:rsid w:val="00764275"/>
    <w:rsid w:val="007F1540"/>
    <w:rsid w:val="00816951"/>
    <w:rsid w:val="00866D3A"/>
    <w:rsid w:val="0087386B"/>
    <w:rsid w:val="00893DAA"/>
    <w:rsid w:val="008C1B74"/>
    <w:rsid w:val="008D4AA2"/>
    <w:rsid w:val="008F2BE6"/>
    <w:rsid w:val="00996282"/>
    <w:rsid w:val="009C5D6A"/>
    <w:rsid w:val="009E271A"/>
    <w:rsid w:val="00A0442D"/>
    <w:rsid w:val="00A35DD0"/>
    <w:rsid w:val="00A447F6"/>
    <w:rsid w:val="00B55DA8"/>
    <w:rsid w:val="00B76E52"/>
    <w:rsid w:val="00BA4CBB"/>
    <w:rsid w:val="00BB1858"/>
    <w:rsid w:val="00CD4114"/>
    <w:rsid w:val="00CD6F7D"/>
    <w:rsid w:val="00D74EF0"/>
    <w:rsid w:val="00DA4A43"/>
    <w:rsid w:val="00DF0DF5"/>
    <w:rsid w:val="00E12A5E"/>
    <w:rsid w:val="00E56B49"/>
    <w:rsid w:val="00EB5DA3"/>
    <w:rsid w:val="00EC4D01"/>
    <w:rsid w:val="00F604B3"/>
    <w:rsid w:val="00F952F8"/>
    <w:rsid w:val="00FA6693"/>
    <w:rsid w:val="00FB4886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90A8"/>
  <w15:docId w15:val="{35DEC3B6-DA0F-4F99-A777-768D4763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PC3</cp:lastModifiedBy>
  <cp:revision>37</cp:revision>
  <dcterms:created xsi:type="dcterms:W3CDTF">2015-07-06T06:47:00Z</dcterms:created>
  <dcterms:modified xsi:type="dcterms:W3CDTF">2020-07-03T12:56:00Z</dcterms:modified>
</cp:coreProperties>
</file>