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7313B" w:rsidP="00102D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2.01.4.02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CE18F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Дворик детства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CE18FD" w:rsidP="00AA3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полнены из четырёх клеёных брусье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100х10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 с антискользящим покрытием 1000х1000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тремя башнями имеются двухскатные крыши из фанеры толщиной 9 мм, четвертая башня украшена декоративными арк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ами из фанеры толщиной 18 мм,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1000х600,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и красный цвет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башен 1000х1000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 планировочной отм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  </w:t>
            </w:r>
          </w:p>
        </w:tc>
        <w:tc>
          <w:tcPr>
            <w:tcW w:w="952" w:type="dxa"/>
          </w:tcPr>
          <w:p w:rsidR="003665BD" w:rsidRPr="00197EB0" w:rsidRDefault="00CE18FD">
            <w:r>
              <w:t>4</w:t>
            </w:r>
          </w:p>
        </w:tc>
        <w:tc>
          <w:tcPr>
            <w:tcW w:w="1281" w:type="dxa"/>
          </w:tcPr>
          <w:p w:rsidR="003665BD" w:rsidRPr="00197EB0" w:rsidRDefault="00CE18FD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EA49B6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CE18FD" w:rsidP="00AA3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4A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CE18FD">
            <w:r>
              <w:t>2</w:t>
            </w:r>
          </w:p>
        </w:tc>
        <w:tc>
          <w:tcPr>
            <w:tcW w:w="1281" w:type="dxa"/>
          </w:tcPr>
          <w:p w:rsidR="003665BD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FE41C9" w:rsidRDefault="00AA3DA7" w:rsidP="004A52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 толщиной 18 мм, размер 1000х1000, с прорезями, окрашен в зеленый цвет</w:t>
            </w:r>
            <w:r w:rsidR="004A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E18FD">
            <w:r>
              <w:t>1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FE41C9" w:rsidRDefault="00AA3DA7" w:rsidP="004A52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4A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4A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FE41C9" w:rsidRDefault="00CE18FD" w:rsidP="00AA3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и полосы 2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CE18F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дугообразного моста </w:t>
            </w:r>
          </w:p>
        </w:tc>
        <w:tc>
          <w:tcPr>
            <w:tcW w:w="4678" w:type="dxa"/>
          </w:tcPr>
          <w:p w:rsidR="00197EB0" w:rsidRPr="00FE41C9" w:rsidRDefault="00AA3DA7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Сварная конструкция из стальных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диаметром 27 мм и профиля 15х15 мм, размер 600х1500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="00CE18FD"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E18FD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EA49B6" w:rsidP="00AA3D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Вертикальный </w:t>
            </w:r>
            <w:r w:rsidR="00AA3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 спиралью</w:t>
            </w:r>
          </w:p>
        </w:tc>
        <w:tc>
          <w:tcPr>
            <w:tcW w:w="4678" w:type="dxa"/>
          </w:tcPr>
          <w:p w:rsidR="000421DF" w:rsidRPr="00FE41C9" w:rsidRDefault="00CE1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0421DF" w:rsidRDefault="00102DD0">
            <w:r>
              <w:t>2</w:t>
            </w:r>
          </w:p>
        </w:tc>
        <w:tc>
          <w:tcPr>
            <w:tcW w:w="1281" w:type="dxa"/>
          </w:tcPr>
          <w:p w:rsidR="000421DF" w:rsidRDefault="00CE18FD">
            <w:r>
              <w:t>шт.</w:t>
            </w:r>
          </w:p>
        </w:tc>
      </w:tr>
      <w:tr w:rsidR="00B76E52" w:rsidTr="004A5247">
        <w:trPr>
          <w:trHeight w:val="841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B76E52" w:rsidRPr="00FE41C9" w:rsidRDefault="00CE18FD" w:rsidP="00FD5B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 размером 800х2100 мм, шаг перекладин 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Кре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пится на четыре клееных столба 100х10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B76E52" w:rsidRDefault="00CE18FD">
            <w:r>
              <w:t>1</w:t>
            </w:r>
          </w:p>
        </w:tc>
        <w:tc>
          <w:tcPr>
            <w:tcW w:w="1281" w:type="dxa"/>
          </w:tcPr>
          <w:p w:rsidR="00B76E52" w:rsidRDefault="00CE18FD">
            <w:r>
              <w:t>шт.</w:t>
            </w:r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EA49B6" w:rsidRPr="00FE41C9" w:rsidRDefault="00C44261" w:rsidP="008862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88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</w:t>
            </w:r>
            <w:r w:rsidR="004A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нных между собой цепью и подвешенн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4A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</w:t>
            </w:r>
            <w:r w:rsidRPr="00C44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EA49B6"/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Default="00EA49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EA49B6" w:rsidRPr="00FE41C9" w:rsidRDefault="00CE18FD" w:rsidP="00AA3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FD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E18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  <w:r w:rsidR="00AA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EA49B6" w:rsidRDefault="00CE18FD">
            <w:r>
              <w:t>2</w:t>
            </w:r>
          </w:p>
        </w:tc>
        <w:tc>
          <w:tcPr>
            <w:tcW w:w="1281" w:type="dxa"/>
          </w:tcPr>
          <w:p w:rsidR="00EA49B6" w:rsidRDefault="00CE18FD">
            <w:r>
              <w:t>комплект</w:t>
            </w:r>
          </w:p>
        </w:tc>
      </w:tr>
      <w:tr w:rsidR="00EA49B6" w:rsidTr="00197EB0">
        <w:tc>
          <w:tcPr>
            <w:tcW w:w="534" w:type="dxa"/>
          </w:tcPr>
          <w:p w:rsidR="00EA49B6" w:rsidRPr="009C5D6A" w:rsidRDefault="00EA49B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A49B6" w:rsidRPr="00102DD0" w:rsidRDefault="00102D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2D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EA49B6" w:rsidRPr="00FE41C9" w:rsidRDefault="00102D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 w:rsidR="00AA3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 w:rsidR="00AA3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 w:rsidR="00AA3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</w:t>
            </w:r>
            <w:r w:rsidRPr="00913A8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EA49B6" w:rsidRDefault="00CE18FD">
            <w:r>
              <w:t>1</w:t>
            </w:r>
          </w:p>
        </w:tc>
        <w:tc>
          <w:tcPr>
            <w:tcW w:w="1281" w:type="dxa"/>
          </w:tcPr>
          <w:p w:rsidR="00EA49B6" w:rsidRDefault="00FD5BFF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4A5247" w:rsidP="004A5247">
            <w:r>
              <w:t>7980</w:t>
            </w:r>
            <w:r w:rsidR="00FD5BFF">
              <w:t>х</w:t>
            </w:r>
            <w:r>
              <w:t>8340</w:t>
            </w:r>
            <w:r w:rsidR="00FD5BFF">
              <w:t>х3000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A5247" w:rsidP="004A5247">
            <w:r>
              <w:t>10980</w:t>
            </w:r>
            <w:r w:rsidR="00FD5BFF">
              <w:t>х11</w:t>
            </w:r>
            <w:r>
              <w:t>340</w:t>
            </w:r>
          </w:p>
        </w:tc>
      </w:tr>
    </w:tbl>
    <w:p w:rsidR="00AA3DA7" w:rsidRDefault="00AA3DA7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48D4" w:rsidRPr="007B5EF5" w:rsidRDefault="002E48D4" w:rsidP="002E48D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E48D4" w:rsidRPr="007B5EF5" w:rsidRDefault="002E48D4" w:rsidP="002E48D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E48D4" w:rsidRPr="007B5EF5" w:rsidRDefault="002E48D4" w:rsidP="002E48D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E48D4" w:rsidRPr="007B5EF5" w:rsidRDefault="002E48D4" w:rsidP="002E48D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E48D4" w:rsidRPr="007B5EF5" w:rsidRDefault="002E48D4" w:rsidP="002E48D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E48D4" w:rsidRPr="007B5EF5" w:rsidRDefault="002E48D4" w:rsidP="002E48D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E48D4" w:rsidRPr="007B5EF5" w:rsidRDefault="002E48D4" w:rsidP="002E48D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E48D4" w:rsidRPr="007B5EF5" w:rsidRDefault="002E48D4" w:rsidP="002E48D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E48D4" w:rsidRPr="007B5EF5" w:rsidRDefault="002E48D4" w:rsidP="002E48D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6DDC"/>
    <w:rsid w:val="00102DD0"/>
    <w:rsid w:val="00197EB0"/>
    <w:rsid w:val="002610AA"/>
    <w:rsid w:val="002E48D4"/>
    <w:rsid w:val="003665BD"/>
    <w:rsid w:val="0037313B"/>
    <w:rsid w:val="003D79EB"/>
    <w:rsid w:val="003F6769"/>
    <w:rsid w:val="00493B3D"/>
    <w:rsid w:val="004A5247"/>
    <w:rsid w:val="00541573"/>
    <w:rsid w:val="005C1144"/>
    <w:rsid w:val="00680280"/>
    <w:rsid w:val="007173CE"/>
    <w:rsid w:val="007175A8"/>
    <w:rsid w:val="00833525"/>
    <w:rsid w:val="00886228"/>
    <w:rsid w:val="0092241A"/>
    <w:rsid w:val="009C5D6A"/>
    <w:rsid w:val="009F24A0"/>
    <w:rsid w:val="00A00746"/>
    <w:rsid w:val="00A447F6"/>
    <w:rsid w:val="00A55BEC"/>
    <w:rsid w:val="00AA3DA7"/>
    <w:rsid w:val="00B726E1"/>
    <w:rsid w:val="00B76E52"/>
    <w:rsid w:val="00C44261"/>
    <w:rsid w:val="00CD4114"/>
    <w:rsid w:val="00CE18FD"/>
    <w:rsid w:val="00D94591"/>
    <w:rsid w:val="00DA4A43"/>
    <w:rsid w:val="00E0620F"/>
    <w:rsid w:val="00EA49B6"/>
    <w:rsid w:val="00EA7322"/>
    <w:rsid w:val="00F04591"/>
    <w:rsid w:val="00FA6693"/>
    <w:rsid w:val="00FD5BFF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8D3"/>
  <w15:docId w15:val="{15743BD4-49EF-4ADC-B2FA-C21CE30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2020-02-11T11:24:00Z</dcterms:modified>
</cp:coreProperties>
</file>