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7D1049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D10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2.01.2.03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130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Рада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91304F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9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9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2F7BB7" w:rsidP="00F90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Башни выполнены 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четырёх клеёных брус</w:t>
            </w:r>
            <w:r w:rsid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высотой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с антискользящим покрытием 1000х1000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18мм. Н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одной 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башней имеется двухскатная крыша из фанеры толщиной </w:t>
            </w:r>
            <w:r w:rsidR="0017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вторая башня украшена декоративными арками из фанеры то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лщиной 18 мм, размер 1000х600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1000х1000х3000(h)</w:t>
            </w:r>
            <w:r w:rsid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1304F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 от планировочной отм  площадки 1200 мм </w:t>
            </w:r>
            <w:r w:rsidR="00AE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(высота свободного падения 1200 мм)</w:t>
            </w:r>
          </w:p>
        </w:tc>
        <w:tc>
          <w:tcPr>
            <w:tcW w:w="952" w:type="dxa"/>
          </w:tcPr>
          <w:p w:rsidR="003665BD" w:rsidRPr="00197EB0" w:rsidRDefault="0091304F">
            <w:r>
              <w:t>2</w:t>
            </w:r>
          </w:p>
        </w:tc>
        <w:tc>
          <w:tcPr>
            <w:tcW w:w="1281" w:type="dxa"/>
          </w:tcPr>
          <w:p w:rsidR="003665BD" w:rsidRPr="00197EB0" w:rsidRDefault="0091304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D7196" w:rsidP="009130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91304F" w:rsidP="00176F6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540х 224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91304F">
            <w:r>
              <w:t>1</w:t>
            </w:r>
          </w:p>
        </w:tc>
        <w:tc>
          <w:tcPr>
            <w:tcW w:w="1281" w:type="dxa"/>
          </w:tcPr>
          <w:p w:rsidR="003665BD" w:rsidRDefault="00C85159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1304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91304F" w:rsidRDefault="0091304F" w:rsidP="00F90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 мм, размер 1000х1000, с прорезями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Окрашен в зеленый цвет.</w:t>
            </w:r>
          </w:p>
        </w:tc>
        <w:tc>
          <w:tcPr>
            <w:tcW w:w="952" w:type="dxa"/>
          </w:tcPr>
          <w:p w:rsidR="00197EB0" w:rsidRDefault="0091304F">
            <w:r>
              <w:t>1</w:t>
            </w:r>
          </w:p>
        </w:tc>
        <w:tc>
          <w:tcPr>
            <w:tcW w:w="1281" w:type="dxa"/>
          </w:tcPr>
          <w:p w:rsidR="00197EB0" w:rsidRDefault="0091304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1304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C85159" w:rsidRPr="00C32DB6" w:rsidRDefault="00C85159" w:rsidP="00C85159">
            <w:pPr>
              <w:pBdr>
                <w:bottom w:val="single" w:sz="4" w:space="1" w:color="auto"/>
              </w:pBd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 w:rsidR="00F9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</w:t>
            </w:r>
            <w:r w:rsidR="007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авляются в пазы бортов лестницы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Борта стягиваются </w:t>
            </w:r>
            <w:r w:rsidR="007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25х25 мм</w:t>
            </w:r>
            <w:r w:rsidR="00700F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</w:t>
            </w:r>
          </w:p>
          <w:p w:rsidR="00197EB0" w:rsidRPr="0091304F" w:rsidRDefault="00C85159" w:rsidP="00C851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 В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1200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ширина 800 мм</w:t>
            </w:r>
          </w:p>
        </w:tc>
        <w:tc>
          <w:tcPr>
            <w:tcW w:w="952" w:type="dxa"/>
          </w:tcPr>
          <w:p w:rsidR="00197EB0" w:rsidRDefault="0091304F">
            <w:r>
              <w:t>1</w:t>
            </w:r>
          </w:p>
        </w:tc>
        <w:tc>
          <w:tcPr>
            <w:tcW w:w="1281" w:type="dxa"/>
          </w:tcPr>
          <w:p w:rsidR="00197EB0" w:rsidRDefault="00C85159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Default="0091304F" w:rsidP="00C851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полосы  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 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половиц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1000х100х24мм. Общая длина моста 1500мм, ширина 1000мм.</w:t>
            </w:r>
          </w:p>
          <w:p w:rsidR="00C85159" w:rsidRPr="0091304F" w:rsidRDefault="00C85159" w:rsidP="00C851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Поставляется в собранном виде</w:t>
            </w:r>
            <w:r w:rsidR="007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91304F">
            <w:r>
              <w:t>1</w:t>
            </w:r>
          </w:p>
        </w:tc>
        <w:tc>
          <w:tcPr>
            <w:tcW w:w="1281" w:type="dxa"/>
          </w:tcPr>
          <w:p w:rsidR="00197EB0" w:rsidRDefault="00C85159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1304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моста</w:t>
            </w:r>
          </w:p>
        </w:tc>
        <w:tc>
          <w:tcPr>
            <w:tcW w:w="4678" w:type="dxa"/>
          </w:tcPr>
          <w:p w:rsidR="00197EB0" w:rsidRPr="0091304F" w:rsidRDefault="00541C81" w:rsidP="00700F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с нанесением  рисунка имитирующего заборчик из перил и штакетника. Габариты 1680х845х18 мм</w:t>
            </w:r>
          </w:p>
        </w:tc>
        <w:tc>
          <w:tcPr>
            <w:tcW w:w="952" w:type="dxa"/>
          </w:tcPr>
          <w:p w:rsidR="00197EB0" w:rsidRDefault="00C85159">
            <w:r>
              <w:t>2</w:t>
            </w:r>
          </w:p>
        </w:tc>
        <w:tc>
          <w:tcPr>
            <w:tcW w:w="1281" w:type="dxa"/>
          </w:tcPr>
          <w:p w:rsidR="00197EB0" w:rsidRDefault="00541C81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91304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0421DF" w:rsidRPr="0091304F" w:rsidRDefault="00913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E1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2400мм,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2500мм.</w:t>
            </w:r>
          </w:p>
        </w:tc>
        <w:tc>
          <w:tcPr>
            <w:tcW w:w="952" w:type="dxa"/>
          </w:tcPr>
          <w:p w:rsidR="000421DF" w:rsidRDefault="0091304F">
            <w:r>
              <w:t>1</w:t>
            </w:r>
          </w:p>
        </w:tc>
        <w:tc>
          <w:tcPr>
            <w:tcW w:w="1281" w:type="dxa"/>
          </w:tcPr>
          <w:p w:rsidR="000421DF" w:rsidRDefault="0091304F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9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 с кольцами</w:t>
            </w:r>
          </w:p>
        </w:tc>
        <w:tc>
          <w:tcPr>
            <w:tcW w:w="4678" w:type="dxa"/>
          </w:tcPr>
          <w:p w:rsidR="00B76E52" w:rsidRPr="0091304F" w:rsidRDefault="0091304F" w:rsidP="00700F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 выполнен из труб д</w:t>
            </w:r>
            <w:r w:rsidR="007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иаметром 32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7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80</w:t>
            </w:r>
            <w:r w:rsidR="007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0х2100 мм, шаг перекладин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мм, окрашен порошковой краской </w:t>
            </w:r>
            <w:r w:rsidR="00E1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синий цвет.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рукоходе закреплены гимнастические кольца на полимерных канатах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16 мм.</w:t>
            </w:r>
          </w:p>
        </w:tc>
        <w:tc>
          <w:tcPr>
            <w:tcW w:w="952" w:type="dxa"/>
          </w:tcPr>
          <w:p w:rsidR="00B76E52" w:rsidRDefault="0091304F">
            <w:r>
              <w:t>1</w:t>
            </w:r>
          </w:p>
        </w:tc>
        <w:tc>
          <w:tcPr>
            <w:tcW w:w="1281" w:type="dxa"/>
          </w:tcPr>
          <w:p w:rsidR="00B76E52" w:rsidRDefault="00C85159">
            <w:r>
              <w:t>комплект</w:t>
            </w:r>
          </w:p>
        </w:tc>
      </w:tr>
      <w:tr w:rsidR="006D7196" w:rsidTr="00197EB0">
        <w:tc>
          <w:tcPr>
            <w:tcW w:w="534" w:type="dxa"/>
          </w:tcPr>
          <w:p w:rsidR="006D7196" w:rsidRPr="009C5D6A" w:rsidRDefault="006D71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D7196" w:rsidRDefault="009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6D7196" w:rsidRPr="0091304F" w:rsidRDefault="0091304F" w:rsidP="00E10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7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E1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азмером 200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 w:rsidR="00E1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6D7196" w:rsidRDefault="0091304F">
            <w:r>
              <w:t>1</w:t>
            </w:r>
          </w:p>
        </w:tc>
        <w:tc>
          <w:tcPr>
            <w:tcW w:w="1281" w:type="dxa"/>
          </w:tcPr>
          <w:p w:rsidR="006D7196" w:rsidRDefault="0091304F">
            <w:r>
              <w:t>шт.</w:t>
            </w:r>
          </w:p>
        </w:tc>
      </w:tr>
      <w:tr w:rsidR="006D7196" w:rsidTr="00197EB0">
        <w:tc>
          <w:tcPr>
            <w:tcW w:w="534" w:type="dxa"/>
          </w:tcPr>
          <w:p w:rsidR="006D7196" w:rsidRPr="009C5D6A" w:rsidRDefault="006D71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D7196" w:rsidRDefault="006D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6D7196" w:rsidRPr="0091304F" w:rsidRDefault="0091304F" w:rsidP="00E10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 размером 400х910 мм, окрашен порошковой краской</w:t>
            </w:r>
            <w:r w:rsidR="00E1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D7196" w:rsidRDefault="0091304F">
            <w:r>
              <w:t>1</w:t>
            </w:r>
          </w:p>
        </w:tc>
        <w:tc>
          <w:tcPr>
            <w:tcW w:w="1281" w:type="dxa"/>
          </w:tcPr>
          <w:p w:rsidR="006D7196" w:rsidRDefault="0091304F">
            <w:r>
              <w:t>шт.</w:t>
            </w:r>
          </w:p>
        </w:tc>
      </w:tr>
      <w:tr w:rsidR="006D7196" w:rsidTr="00197EB0">
        <w:tc>
          <w:tcPr>
            <w:tcW w:w="534" w:type="dxa"/>
          </w:tcPr>
          <w:p w:rsidR="006D7196" w:rsidRPr="009C5D6A" w:rsidRDefault="006D71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D7196" w:rsidRDefault="006D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6D7196" w:rsidRPr="0091304F" w:rsidRDefault="0091304F" w:rsidP="00E10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влагос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тойкой фанеры толщиной 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  <w:r w:rsidR="00C8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Окрашены в красный цвет.</w:t>
            </w:r>
          </w:p>
        </w:tc>
        <w:tc>
          <w:tcPr>
            <w:tcW w:w="952" w:type="dxa"/>
          </w:tcPr>
          <w:p w:rsidR="006D7196" w:rsidRDefault="0091304F">
            <w:r>
              <w:t>1</w:t>
            </w:r>
          </w:p>
        </w:tc>
        <w:tc>
          <w:tcPr>
            <w:tcW w:w="1281" w:type="dxa"/>
          </w:tcPr>
          <w:p w:rsidR="006D7196" w:rsidRDefault="0091304F">
            <w:r>
              <w:t>комплект</w:t>
            </w:r>
          </w:p>
        </w:tc>
      </w:tr>
      <w:tr w:rsidR="00033E1E" w:rsidTr="0091304F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9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E10CFC" w:rsidP="00080F93">
            <w:r>
              <w:t>4</w:t>
            </w:r>
            <w:r w:rsidR="00700F8B">
              <w:t>90</w:t>
            </w:r>
            <w:r w:rsidR="00080F93">
              <w:t>0</w:t>
            </w:r>
            <w:r>
              <w:t>х3520х3000</w:t>
            </w:r>
          </w:p>
        </w:tc>
      </w:tr>
      <w:tr w:rsidR="00033E1E" w:rsidTr="0091304F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9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E10CFC" w:rsidP="00700F8B">
            <w:r>
              <w:t>7</w:t>
            </w:r>
            <w:r w:rsidR="00700F8B">
              <w:t>900</w:t>
            </w:r>
            <w:r>
              <w:t>х6520</w:t>
            </w:r>
          </w:p>
        </w:tc>
      </w:tr>
    </w:tbl>
    <w:p w:rsidR="00700F8B" w:rsidRDefault="00700F8B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23FC1" w:rsidRPr="007B5EF5" w:rsidRDefault="00C23FC1" w:rsidP="00C23FC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3FC1" w:rsidRPr="007B5EF5" w:rsidRDefault="00C23FC1" w:rsidP="00C23FC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23FC1" w:rsidRPr="007B5EF5" w:rsidRDefault="00C23FC1" w:rsidP="00C23FC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23FC1" w:rsidRPr="007B5EF5" w:rsidRDefault="00C23FC1" w:rsidP="00C23FC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23FC1" w:rsidRPr="007B5EF5" w:rsidRDefault="00C23FC1" w:rsidP="00C23FC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3FC1" w:rsidRPr="007B5EF5" w:rsidRDefault="00C23FC1" w:rsidP="00C23FC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23FC1" w:rsidRPr="007B5EF5" w:rsidRDefault="00C23FC1" w:rsidP="00C23FC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23FC1" w:rsidRPr="007B5EF5" w:rsidRDefault="00C23FC1" w:rsidP="00C23FC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23FC1" w:rsidRPr="007B5EF5" w:rsidRDefault="00C23FC1" w:rsidP="00C23FC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4120"/>
    <w:rsid w:val="00080F93"/>
    <w:rsid w:val="00176F65"/>
    <w:rsid w:val="00197EB0"/>
    <w:rsid w:val="00252991"/>
    <w:rsid w:val="002610AA"/>
    <w:rsid w:val="002F7BB7"/>
    <w:rsid w:val="003665BD"/>
    <w:rsid w:val="003D79EB"/>
    <w:rsid w:val="003F6769"/>
    <w:rsid w:val="004411B3"/>
    <w:rsid w:val="004A33A5"/>
    <w:rsid w:val="00541573"/>
    <w:rsid w:val="00541C81"/>
    <w:rsid w:val="005C1144"/>
    <w:rsid w:val="00680280"/>
    <w:rsid w:val="006D7196"/>
    <w:rsid w:val="00700F8B"/>
    <w:rsid w:val="007175A8"/>
    <w:rsid w:val="007D1049"/>
    <w:rsid w:val="0091304F"/>
    <w:rsid w:val="009C5D6A"/>
    <w:rsid w:val="00A447F6"/>
    <w:rsid w:val="00A92E4D"/>
    <w:rsid w:val="00AE509B"/>
    <w:rsid w:val="00B76E52"/>
    <w:rsid w:val="00C23FC1"/>
    <w:rsid w:val="00C85159"/>
    <w:rsid w:val="00CD4114"/>
    <w:rsid w:val="00D40EA6"/>
    <w:rsid w:val="00DA4A43"/>
    <w:rsid w:val="00E10CFC"/>
    <w:rsid w:val="00E8190F"/>
    <w:rsid w:val="00EA7322"/>
    <w:rsid w:val="00F04591"/>
    <w:rsid w:val="00F90FD1"/>
    <w:rsid w:val="00FA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5D6C"/>
  <w15:docId w15:val="{2E50A75A-25B0-45FF-875B-8A7A2FD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2020-02-11T11:17:00Z</dcterms:modified>
</cp:coreProperties>
</file>